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A2D54" w14:textId="5AEE6A79" w:rsidR="005D139B" w:rsidRPr="00AA48DF" w:rsidRDefault="003A41A9" w:rsidP="00AC61C8">
      <w:pPr>
        <w:pStyle w:val="Heading1"/>
        <w:rPr>
          <w:lang w:val="cy-GB"/>
        </w:rPr>
      </w:pPr>
      <w:r>
        <w:rPr>
          <w:lang w:val="cy-GB"/>
        </w:rPr>
        <w:t>Cydlynydd Ymchwil</w:t>
      </w:r>
    </w:p>
    <w:p w14:paraId="0E6B8B17" w14:textId="13EBC271" w:rsidR="00AC61C8" w:rsidRPr="00AA48DF" w:rsidRDefault="00CE14CA" w:rsidP="00AC61C8">
      <w:pPr>
        <w:pStyle w:val="Heading2"/>
        <w:rPr>
          <w:lang w:val="cy-GB"/>
        </w:rPr>
      </w:pPr>
      <w:r w:rsidRPr="00AA48DF">
        <w:rPr>
          <w:rFonts w:cs="FS Me"/>
          <w:szCs w:val="32"/>
          <w:lang w:val="cy-GB"/>
        </w:rPr>
        <w:t>Disgrifiad o'r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AC61C8" w:rsidRPr="00AA48DF" w14:paraId="3456A365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5D81094E" w14:textId="786F755C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Graddfa gyflog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A4ED279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CED3D53" w14:textId="118AA6D7" w:rsidR="00AC61C8" w:rsidRPr="00C61A49" w:rsidRDefault="003A41A9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B</w:t>
            </w:r>
          </w:p>
        </w:tc>
      </w:tr>
      <w:tr w:rsidR="008D008F" w:rsidRPr="00AA48DF" w14:paraId="4B836422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2C06EB00" w14:textId="20F23398" w:rsidR="008D008F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Cyfeirnod</w:t>
            </w:r>
            <w:r w:rsidR="008D008F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0721853" w14:textId="77777777" w:rsidR="008D008F" w:rsidRPr="00C61A49" w:rsidRDefault="008D008F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41BD9E7" w14:textId="54B43CCF" w:rsidR="008D008F" w:rsidRPr="00C61A49" w:rsidRDefault="003A41A9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RC</w:t>
            </w:r>
          </w:p>
        </w:tc>
      </w:tr>
      <w:tr w:rsidR="00AC61C8" w:rsidRPr="00AA48DF" w14:paraId="0F182AA4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7AC73879" w14:textId="51BDCF0E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Tîm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7CE718B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5E6B770" w14:textId="4BAB36EF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Celfyddydau (</w:t>
            </w:r>
            <w:r w:rsidR="00C61A49"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Gwasanaethau Ariannu’r Celfyddydau</w:t>
            </w: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)</w:t>
            </w:r>
          </w:p>
        </w:tc>
      </w:tr>
      <w:tr w:rsidR="00AC61C8" w:rsidRPr="00AA48DF" w14:paraId="4B38F47D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2D289F16" w14:textId="64CDF5C5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Adrodd i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A6BC9BD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271AB8" w14:textId="01C5176B" w:rsidR="00AC61C8" w:rsidRPr="00C61A49" w:rsidRDefault="003A41A9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Rheolwr</w:t>
            </w:r>
            <w:r w:rsidR="00C61A49"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(</w:t>
            </w:r>
            <w:r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Gwerthuso ac Ymchwilio</w:t>
            </w:r>
            <w:r w:rsidR="00C61A49"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)</w:t>
            </w:r>
          </w:p>
        </w:tc>
      </w:tr>
      <w:tr w:rsidR="00AC61C8" w:rsidRPr="00AA48DF" w14:paraId="098F54F3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63082B9C" w14:textId="476C6BD0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Rheoli staff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B7DF575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A3E7806" w14:textId="29FFA377" w:rsidR="004D429E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Dim cyfrifoldeb rheoli staff</w:t>
            </w:r>
          </w:p>
        </w:tc>
      </w:tr>
      <w:tr w:rsidR="00AC61C8" w:rsidRPr="00AA48DF" w14:paraId="0622AFA8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5ABAAECA" w14:textId="6D0144EE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Lleoliad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6D06448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3A40362" w14:textId="3D9A42CC" w:rsidR="00AC61C8" w:rsidRPr="00C61A49" w:rsidRDefault="003A41A9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Caerdydd</w:t>
            </w:r>
          </w:p>
        </w:tc>
      </w:tr>
      <w:tr w:rsidR="00AC61C8" w:rsidRPr="00AA48DF" w14:paraId="6BF5AC46" w14:textId="77777777" w:rsidTr="008D008F">
        <w:tc>
          <w:tcPr>
            <w:tcW w:w="2268" w:type="dxa"/>
            <w:shd w:val="clear" w:color="auto" w:fill="DEEAF6" w:themeFill="accent5" w:themeFillTint="33"/>
          </w:tcPr>
          <w:p w14:paraId="10A79BCE" w14:textId="7E117FBA" w:rsidR="00AC61C8" w:rsidRPr="00C61A49" w:rsidRDefault="00CE14C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Teithio</w:t>
            </w:r>
            <w:r w:rsidR="00AC61C8" w:rsidRPr="00C61A49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10D95F" w14:textId="77777777" w:rsidR="00AC61C8" w:rsidRPr="00C61A49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66FD971" w14:textId="00CF1854" w:rsidR="00AC61C8" w:rsidRPr="00C61A49" w:rsidRDefault="00C61A49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61A49">
              <w:rPr>
                <w:rFonts w:ascii="FS Me Light" w:hAnsi="FS Me Light"/>
                <w:sz w:val="24"/>
                <w:szCs w:val="24"/>
                <w:lang w:val="cy-GB"/>
              </w:rPr>
              <w:t>Cyson</w:t>
            </w:r>
          </w:p>
        </w:tc>
      </w:tr>
    </w:tbl>
    <w:p w14:paraId="04290C68" w14:textId="29D03278" w:rsidR="00AC61C8" w:rsidRPr="00AA48DF" w:rsidRDefault="00CE14CA" w:rsidP="00AC61C8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t>Cyngor Celfyddydau Cymru</w:t>
      </w:r>
    </w:p>
    <w:p w14:paraId="2E5C1D53" w14:textId="77777777" w:rsidR="00CE14CA" w:rsidRPr="00C61A49" w:rsidRDefault="00CE14CA" w:rsidP="00CE14CA">
      <w:pPr>
        <w:rPr>
          <w:color w:val="auto"/>
          <w:lang w:val="cy-GB"/>
        </w:rPr>
      </w:pPr>
      <w:r w:rsidRPr="00C61A49">
        <w:rPr>
          <w:rFonts w:eastAsia="FS Me Light" w:cs="FS Me Light"/>
          <w:color w:val="auto"/>
          <w:bdr w:val="nil"/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1EDDBA44" w14:textId="77777777" w:rsidR="00CE14CA" w:rsidRPr="00C61A49" w:rsidRDefault="00CE14CA" w:rsidP="00CE14CA">
      <w:pPr>
        <w:rPr>
          <w:color w:val="auto"/>
          <w:lang w:val="cy-GB"/>
        </w:rPr>
      </w:pPr>
      <w:r w:rsidRPr="00C61A49">
        <w:rPr>
          <w:rFonts w:cs="FS Me Light"/>
          <w:color w:val="auto"/>
          <w:lang w:val="cy-GB"/>
        </w:rPr>
        <w:t>Llywodraeth Cymru sy'n darparu'r rhan fwyaf o'n cyllid.  Rydyn ni'n dosbarthu cyllid gan y Loteri Genedlaethol hefyd, ac yn codi arian ychwanegol ar gyfer y celfyddydau lle bo modd o amrywiaeth o ffynonellau'r sectorau cyhoeddus a phreifat.</w:t>
      </w:r>
    </w:p>
    <w:p w14:paraId="4CF1DA40" w14:textId="3B3F96A0" w:rsidR="00DC0FDB" w:rsidRPr="00C61A49" w:rsidRDefault="00CE14CA" w:rsidP="00CE14CA">
      <w:pPr>
        <w:pStyle w:val="BodyText"/>
        <w:rPr>
          <w:lang w:val="cy-GB"/>
        </w:rPr>
      </w:pPr>
      <w:r w:rsidRPr="00C61A49">
        <w:rPr>
          <w:rFonts w:eastAsia="FS Me Light" w:cs="FS Me Light"/>
          <w:bdr w:val="nil"/>
          <w:lang w:val="cy-GB"/>
        </w:rPr>
        <w:t>Mae gennym olygon uchelgeisiol ar gyfer y celfyddydau yng Nghymru.  Ein gweledigaeth yw creu Cymru greadigol lle mae'r celfyddydau wrth galon bywyd a lles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 a chwarae rhan yn y celfyddydau</w:t>
      </w:r>
      <w:r w:rsidR="00AC61C8" w:rsidRPr="00C61A49">
        <w:rPr>
          <w:lang w:val="cy-GB"/>
        </w:rPr>
        <w:t>.</w:t>
      </w:r>
    </w:p>
    <w:p w14:paraId="4867750E" w14:textId="6B5FC520" w:rsidR="00AC61C8" w:rsidRPr="00AA48DF" w:rsidRDefault="00CE14CA" w:rsidP="00DC0FDB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t>Ein gwerthoedd</w:t>
      </w:r>
    </w:p>
    <w:p w14:paraId="6526D746" w14:textId="0FA2E959" w:rsidR="00DC0FDB" w:rsidRPr="00C61A49" w:rsidRDefault="00CE14CA" w:rsidP="008C77EA">
      <w:pPr>
        <w:rPr>
          <w:color w:val="auto"/>
          <w:lang w:val="cy-GB"/>
        </w:rPr>
        <w:sectPr w:rsidR="00DC0FDB" w:rsidRPr="00C61A49" w:rsidSect="00925EE0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  <w:r w:rsidRPr="00C61A49">
        <w:rPr>
          <w:rFonts w:eastAsia="FS Me Light" w:cs="FS Me Light"/>
          <w:color w:val="auto"/>
          <w:bdr w:val="nil"/>
          <w:lang w:val="cy-GB"/>
        </w:rPr>
        <w:t>Fel corff cyhoeddus, mae disgwyl i ni gynnal y safonau uchaf o ran atebolrwydd a bod yn agored.  Rydyn ni'n gwerthfawrogi creadigrwydd ac arloesi hefyd.  Mae ein staff yn aml yn cydweithio mewn grwpiau a thimau i gyflawni ein rhaglenni gwaith.  Rydyn ni'n gosod pwyslais arbennig ar weithio mewn ffordd hyblyg a chydweithredol, ac rydyn ni'n cefnogi ein staff i feithrin a datblygu'r sgiliau hyn</w:t>
      </w:r>
      <w:r w:rsidR="005F748A" w:rsidRPr="00C61A49">
        <w:rPr>
          <w:color w:val="auto"/>
          <w:lang w:val="cy-GB"/>
        </w:rPr>
        <w:t>.</w:t>
      </w:r>
      <w:r w:rsidR="003F3783" w:rsidRPr="00C61A49">
        <w:rPr>
          <w:color w:val="auto"/>
          <w:lang w:val="cy-GB"/>
        </w:rPr>
        <w:t xml:space="preserve"> </w:t>
      </w:r>
    </w:p>
    <w:p w14:paraId="63BB04E5" w14:textId="765FDF9E" w:rsidR="00AC61C8" w:rsidRPr="00AA48DF" w:rsidRDefault="00CE14CA" w:rsidP="008C77EA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lastRenderedPageBreak/>
        <w:t>Am y rôl</w:t>
      </w:r>
    </w:p>
    <w:p w14:paraId="0644D8DC" w14:textId="50AD36F3" w:rsidR="003A41A9" w:rsidRPr="003A41A9" w:rsidRDefault="003A41A9" w:rsidP="003A41A9">
      <w:pPr>
        <w:spacing w:before="0"/>
        <w:rPr>
          <w:rFonts w:eastAsia="Calibri" w:cs="Times New Roman"/>
          <w:color w:val="auto"/>
          <w:lang w:val="cy-GB"/>
        </w:rPr>
      </w:pPr>
      <w:r w:rsidRPr="003A41A9">
        <w:rPr>
          <w:rFonts w:eastAsia="Calibri" w:cs="Times New Roman"/>
          <w:color w:val="auto"/>
          <w:lang w:val="cy-GB"/>
        </w:rPr>
        <w:t>Fel corff cyhoeddus, mae Cyngor y Celfyddydau yn ceisio rheoli ei faterion i'r safon</w:t>
      </w:r>
      <w:r w:rsidR="002466B8">
        <w:rPr>
          <w:rFonts w:eastAsia="Calibri" w:cs="Times New Roman"/>
          <w:color w:val="auto"/>
          <w:lang w:val="cy-GB"/>
        </w:rPr>
        <w:t>au</w:t>
      </w:r>
      <w:r w:rsidRPr="003A41A9">
        <w:rPr>
          <w:rFonts w:eastAsia="Calibri" w:cs="Times New Roman"/>
          <w:color w:val="auto"/>
          <w:lang w:val="cy-GB"/>
        </w:rPr>
        <w:t xml:space="preserve"> uchaf o ran effeithiolrwydd ac atebolrwydd. Mae’r Cydlynydd Ymchwil yn cyfrannu at waith y tîm Ymchwilio a Gwerthuso i gyrraedd y nod hwnnw. </w:t>
      </w:r>
    </w:p>
    <w:p w14:paraId="1A401E3B" w14:textId="77777777" w:rsidR="003A41A9" w:rsidRPr="003A41A9" w:rsidRDefault="003A41A9" w:rsidP="003A41A9">
      <w:pPr>
        <w:spacing w:before="0"/>
        <w:rPr>
          <w:rFonts w:eastAsia="Calibri" w:cs="Times New Roman"/>
          <w:color w:val="auto"/>
          <w:lang w:val="cy-GB"/>
        </w:rPr>
      </w:pPr>
    </w:p>
    <w:p w14:paraId="28D47AA7" w14:textId="77777777" w:rsidR="003A41A9" w:rsidRPr="003A41A9" w:rsidRDefault="003A41A9" w:rsidP="003A41A9">
      <w:pPr>
        <w:spacing w:before="0"/>
        <w:rPr>
          <w:rFonts w:eastAsia="Calibri" w:cs="Times New Roman"/>
          <w:color w:val="auto"/>
          <w:lang w:val="cy-GB"/>
        </w:rPr>
      </w:pPr>
      <w:r w:rsidRPr="003A41A9">
        <w:rPr>
          <w:rFonts w:eastAsia="Calibri" w:cs="Times New Roman"/>
          <w:color w:val="auto"/>
          <w:lang w:val="cy-GB"/>
        </w:rPr>
        <w:t xml:space="preserve">Mae sicrhau bod Cyngor y Celfyddydau yn deall ac yn gallu adrodd ar effaith ei fuddsoddiad yn allweddol ar gyfer gofalu ein bod yn defnyddio ein harian yn ddoeth.  Drwy gynorthwyo gyda chasglu, crynhoi, dadansoddi a chyflwyno data, bydd y Cydlynydd Ymchwil yn gallu rhoi cymorth i ddarparu gwybodaeth a data a fydd yn ein helpu i asesu pa mor effeithiol rydym o ran cyflawni ein hamcanion.  Gellir defnyddio'r wybodaeth hon hefyd i ddarparu dealltwriaeth ehangach o effaith arian Cyngor y Celfyddydau a'r gweithgareddau y mae’n eu cefnogi. </w:t>
      </w:r>
    </w:p>
    <w:p w14:paraId="37DDC073" w14:textId="4BEB3DEA" w:rsidR="005F748A" w:rsidRPr="00AA48DF" w:rsidRDefault="00CE14CA" w:rsidP="005F748A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t>Prif gyfrifoldebau</w:t>
      </w:r>
    </w:p>
    <w:p w14:paraId="043FA526" w14:textId="77777777" w:rsidR="002466B8" w:rsidRPr="002466B8" w:rsidRDefault="002466B8" w:rsidP="002466B8">
      <w:pPr>
        <w:pStyle w:val="BodyText"/>
        <w:rPr>
          <w:bCs/>
        </w:rPr>
      </w:pPr>
      <w:r w:rsidRPr="002466B8">
        <w:rPr>
          <w:rFonts w:eastAsia="FS Me Light" w:cs="FS Me Light"/>
          <w:color w:val="2E74B5"/>
          <w:bdr w:val="nil"/>
          <w:lang w:val="cy-GB"/>
        </w:rPr>
        <w:t xml:space="preserve">Gweinyddiaeth </w:t>
      </w:r>
      <w:r w:rsidRPr="002466B8">
        <w:rPr>
          <w:rFonts w:eastAsia="FS Me Light" w:cs="FS Me Light"/>
          <w:bdr w:val="nil"/>
          <w:lang w:val="cy-GB"/>
        </w:rPr>
        <w:t>– helpu i gyfrannu data a gwybodaeth busnes at y gwaith o ddatblygu polisi a strategaeth:</w:t>
      </w:r>
    </w:p>
    <w:p w14:paraId="18AF4520" w14:textId="77777777" w:rsidR="002466B8" w:rsidRPr="002466B8" w:rsidRDefault="002466B8" w:rsidP="002466B8">
      <w:pPr>
        <w:pStyle w:val="BodyText"/>
        <w:numPr>
          <w:ilvl w:val="0"/>
          <w:numId w:val="39"/>
        </w:numPr>
        <w:rPr>
          <w:bCs/>
        </w:rPr>
      </w:pPr>
      <w:r w:rsidRPr="002466B8">
        <w:rPr>
          <w:rFonts w:eastAsia="FS Me Light" w:cs="FS Me Light"/>
          <w:bCs/>
          <w:bdr w:val="nil"/>
          <w:lang w:val="cy-GB"/>
        </w:rPr>
        <w:t>helpu i ddatblygu prosiectau ymchwil</w:t>
      </w:r>
    </w:p>
    <w:p w14:paraId="16FB9772" w14:textId="77777777" w:rsidR="002466B8" w:rsidRPr="002466B8" w:rsidRDefault="002466B8" w:rsidP="002466B8">
      <w:pPr>
        <w:pStyle w:val="BodyText"/>
        <w:numPr>
          <w:ilvl w:val="0"/>
          <w:numId w:val="39"/>
        </w:numPr>
        <w:rPr>
          <w:bCs/>
        </w:rPr>
      </w:pPr>
      <w:r w:rsidRPr="002466B8">
        <w:rPr>
          <w:rFonts w:eastAsia="FS Me Light" w:cs="FS Me Light"/>
          <w:bCs/>
          <w:bdr w:val="nil"/>
          <w:lang w:val="cy-GB"/>
        </w:rPr>
        <w:t>dadansoddi data sylfaenol ac eilaidd</w:t>
      </w:r>
    </w:p>
    <w:p w14:paraId="4CEDBA71" w14:textId="77777777" w:rsidR="002466B8" w:rsidRPr="002466B8" w:rsidRDefault="002466B8" w:rsidP="002466B8">
      <w:pPr>
        <w:pStyle w:val="BodyText"/>
        <w:numPr>
          <w:ilvl w:val="0"/>
          <w:numId w:val="39"/>
        </w:numPr>
        <w:rPr>
          <w:bCs/>
        </w:rPr>
      </w:pPr>
      <w:r w:rsidRPr="002466B8">
        <w:rPr>
          <w:rFonts w:eastAsia="FS Me Light" w:cs="FS Me Light"/>
          <w:bCs/>
          <w:bdr w:val="nil"/>
          <w:lang w:val="cy-GB"/>
        </w:rPr>
        <w:t>monitro gweithgarwch ym myd y celfyddydau (yn enwedig Cleientiaid Portffolio Celfyddydol Cymru)</w:t>
      </w:r>
    </w:p>
    <w:p w14:paraId="57166C92" w14:textId="77777777" w:rsidR="002466B8" w:rsidRPr="00D2263E" w:rsidRDefault="002466B8" w:rsidP="002466B8">
      <w:pPr>
        <w:pStyle w:val="BodyText"/>
        <w:numPr>
          <w:ilvl w:val="0"/>
          <w:numId w:val="39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gweinyddu a datblygu arolygon celfyddydol.</w:t>
      </w:r>
    </w:p>
    <w:p w14:paraId="2D9E90FF" w14:textId="604C9160" w:rsidR="003A41A9" w:rsidRPr="00C61A49" w:rsidRDefault="003A41A9" w:rsidP="003A41A9">
      <w:pPr>
        <w:pStyle w:val="BodyText"/>
        <w:rPr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>C</w:t>
      </w:r>
      <w:bookmarkStart w:id="0" w:name="cysill"/>
      <w:bookmarkEnd w:id="0"/>
      <w:r>
        <w:rPr>
          <w:rFonts w:eastAsia="FS Me Light" w:cs="FS Me Light"/>
          <w:color w:val="2E74B5"/>
          <w:bdr w:val="nil"/>
          <w:lang w:val="cy-GB"/>
        </w:rPr>
        <w:t>yflawni prosiectau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>
        <w:rPr>
          <w:rFonts w:eastAsia="FS Me Light" w:cs="FS Me Light"/>
          <w:bdr w:val="nil"/>
          <w:lang w:val="cy-GB"/>
        </w:rPr>
        <w:t>yn cyfrannu fel aelod o’r tîm at waith cyflawni tasgau a phrosiectau sy’n gysylltiedig a gwerthuso ag ymchwil.</w:t>
      </w:r>
    </w:p>
    <w:p w14:paraId="56588704" w14:textId="5CC058A0" w:rsidR="003A41A9" w:rsidRDefault="003A41A9" w:rsidP="003A41A9">
      <w:pPr>
        <w:pStyle w:val="BodyText"/>
        <w:rPr>
          <w:rFonts w:eastAsia="FS Me Light" w:cs="FS Me Light"/>
          <w:bdr w:val="nil"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>Cyngor a gwybodaeth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>
        <w:rPr>
          <w:rFonts w:eastAsia="FS Me Light" w:cs="FS Me Light"/>
          <w:bdr w:val="nil"/>
          <w:lang w:val="cy-GB"/>
        </w:rPr>
        <w:t>yn cefnogi’r Gwasanaeth Gwybodaeth drwy:</w:t>
      </w:r>
    </w:p>
    <w:p w14:paraId="618C0AF1" w14:textId="18BE386B" w:rsidR="003A41A9" w:rsidRPr="003A41A9" w:rsidRDefault="003A41A9" w:rsidP="003A41A9">
      <w:pPr>
        <w:pStyle w:val="BodyText"/>
        <w:numPr>
          <w:ilvl w:val="0"/>
          <w:numId w:val="39"/>
        </w:numPr>
        <w:rPr>
          <w:bCs/>
          <w:lang w:val="cy-GB"/>
        </w:rPr>
      </w:pPr>
      <w:r w:rsidRPr="003A41A9">
        <w:rPr>
          <w:bCs/>
          <w:lang w:val="cy-GB"/>
        </w:rPr>
        <w:t>cynorthwyo cydweithwyr i ddatblygu prosiectau ymchwil</w:t>
      </w:r>
    </w:p>
    <w:p w14:paraId="5A14EAFC" w14:textId="3357650B" w:rsidR="003A41A9" w:rsidRPr="003A41A9" w:rsidRDefault="003A41A9" w:rsidP="003A41A9">
      <w:pPr>
        <w:pStyle w:val="BodyText"/>
        <w:numPr>
          <w:ilvl w:val="0"/>
          <w:numId w:val="39"/>
        </w:numPr>
        <w:rPr>
          <w:bCs/>
          <w:lang w:val="cy-GB"/>
        </w:rPr>
      </w:pPr>
      <w:r w:rsidRPr="003A41A9">
        <w:rPr>
          <w:bCs/>
          <w:lang w:val="cy-GB"/>
        </w:rPr>
        <w:t>ymchwilio, datblygu, a pharatoi gwybodaeth a deunyddiau briffio ar gyfer cynulleidfaoedd mewnol ac allanol.</w:t>
      </w:r>
    </w:p>
    <w:p w14:paraId="5FD34F93" w14:textId="42D47DB9" w:rsidR="00EA4877" w:rsidRDefault="00EA4877" w:rsidP="00EA4877">
      <w:pPr>
        <w:pStyle w:val="BodyText"/>
        <w:rPr>
          <w:rFonts w:eastAsia="FS Me Light" w:cs="FS Me Light"/>
          <w:bdr w:val="nil"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>Cyngor a gwybodaeth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>
        <w:rPr>
          <w:rFonts w:eastAsia="FS Me Light" w:cs="FS Me Light"/>
          <w:bdr w:val="nil"/>
          <w:lang w:val="cy-GB"/>
        </w:rPr>
        <w:t>yn hybu rhagoriaeth yn y celfyddydau yng Nghymru drwy:</w:t>
      </w:r>
    </w:p>
    <w:p w14:paraId="48A0B61C" w14:textId="4B5B9D2F" w:rsidR="00EA4877" w:rsidRDefault="00EA4877" w:rsidP="00EA4877">
      <w:pPr>
        <w:pStyle w:val="BodyText"/>
        <w:numPr>
          <w:ilvl w:val="0"/>
          <w:numId w:val="39"/>
        </w:numPr>
        <w:rPr>
          <w:bCs/>
          <w:lang w:val="cy-GB"/>
        </w:rPr>
      </w:pPr>
      <w:r>
        <w:rPr>
          <w:bCs/>
          <w:lang w:val="cy-GB"/>
        </w:rPr>
        <w:t>cynorthwyo i gasglu a dadansoddi data ar berfformiad ein Cleientiaid Portffolio Celfyddydol Cymru.</w:t>
      </w:r>
    </w:p>
    <w:p w14:paraId="3167833D" w14:textId="5A3621EB" w:rsidR="00EA4877" w:rsidRDefault="00EA4877" w:rsidP="00EA4877">
      <w:pPr>
        <w:pStyle w:val="BodyText"/>
        <w:rPr>
          <w:rFonts w:eastAsia="FS Me Light" w:cs="FS Me Light"/>
          <w:bdr w:val="nil"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>Adrodd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>
        <w:rPr>
          <w:rFonts w:eastAsia="FS Me Light" w:cs="FS Me Light"/>
          <w:bdr w:val="nil"/>
          <w:lang w:val="cy-GB"/>
        </w:rPr>
        <w:t>yn cefnogi defnydd effeithiol ar gronfeydd Cyngor y Celfyddydau drwy:</w:t>
      </w:r>
    </w:p>
    <w:p w14:paraId="45F00F8E" w14:textId="77777777" w:rsidR="00EA4877" w:rsidRDefault="00EA4877" w:rsidP="00EA4877">
      <w:pPr>
        <w:pStyle w:val="BodyText"/>
        <w:numPr>
          <w:ilvl w:val="0"/>
          <w:numId w:val="39"/>
        </w:numPr>
        <w:rPr>
          <w:bCs/>
          <w:lang w:val="cy-GB"/>
        </w:rPr>
      </w:pPr>
      <w:r>
        <w:rPr>
          <w:bCs/>
          <w:lang w:val="cy-GB"/>
        </w:rPr>
        <w:t>cynorthwyo i ddarparu data a hysbysrwydd busnes yn rheolaidd</w:t>
      </w:r>
    </w:p>
    <w:p w14:paraId="6B2277DA" w14:textId="615C5045" w:rsidR="00EA4877" w:rsidRPr="003A41A9" w:rsidRDefault="00EA4877" w:rsidP="00EA4877">
      <w:pPr>
        <w:pStyle w:val="BodyText"/>
        <w:numPr>
          <w:ilvl w:val="0"/>
          <w:numId w:val="39"/>
        </w:numPr>
        <w:rPr>
          <w:bCs/>
          <w:lang w:val="cy-GB"/>
        </w:rPr>
      </w:pPr>
      <w:r>
        <w:rPr>
          <w:bCs/>
          <w:lang w:val="cy-GB"/>
        </w:rPr>
        <w:lastRenderedPageBreak/>
        <w:t>cynorthwyo i ddarparu data a gwybodaeth i’w cyhoeddi’n allanol.</w:t>
      </w:r>
    </w:p>
    <w:p w14:paraId="14AA030C" w14:textId="72734E93" w:rsidR="00EA4877" w:rsidRPr="003A41A9" w:rsidRDefault="00EA4877" w:rsidP="00EA4877">
      <w:pPr>
        <w:pStyle w:val="BodyText"/>
        <w:rPr>
          <w:bCs/>
          <w:lang w:val="cy-GB"/>
        </w:rPr>
      </w:pPr>
      <w:r>
        <w:rPr>
          <w:rFonts w:eastAsia="FS Me Light" w:cs="FS Me Light"/>
          <w:color w:val="2E74B5"/>
          <w:bdr w:val="nil"/>
          <w:lang w:val="cy-GB"/>
        </w:rPr>
        <w:t>Eiriolaeth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>
        <w:rPr>
          <w:rFonts w:eastAsia="FS Me Light" w:cs="FS Me Light"/>
          <w:bdr w:val="nil"/>
          <w:lang w:val="cy-GB"/>
        </w:rPr>
        <w:t>yn hyrwyddo proffil Cyngor Celfyddydau Cymru a’r gweithgareddau y mae’n eu cynnal.</w:t>
      </w:r>
    </w:p>
    <w:p w14:paraId="414D514F" w14:textId="77777777" w:rsidR="00CE14CA" w:rsidRPr="00C61A49" w:rsidRDefault="00CE14CA" w:rsidP="00CE14CA">
      <w:pPr>
        <w:pStyle w:val="BodyText"/>
        <w:rPr>
          <w:lang w:val="cy-GB"/>
        </w:rPr>
      </w:pPr>
      <w:r w:rsidRPr="00AA48DF">
        <w:rPr>
          <w:rFonts w:eastAsia="FS Me Light" w:cs="FS Me Light"/>
          <w:color w:val="2E74B5"/>
          <w:bdr w:val="nil"/>
          <w:lang w:val="cy-GB"/>
        </w:rPr>
        <w:t>Cydymffurfiaeth gorfforaethol</w:t>
      </w:r>
      <w:r w:rsidRPr="00AA48DF">
        <w:rPr>
          <w:rFonts w:eastAsia="FS Me Light" w:cs="FS Me Light"/>
          <w:bdr w:val="nil"/>
          <w:lang w:val="cy-GB"/>
        </w:rPr>
        <w:t xml:space="preserve"> – </w:t>
      </w:r>
      <w:r w:rsidRPr="00C61A49">
        <w:rPr>
          <w:rFonts w:eastAsia="FS Me Light" w:cs="FS Me Light"/>
          <w:bdr w:val="nil"/>
          <w:lang w:val="cy-GB"/>
        </w:rPr>
        <w:t xml:space="preserve">dilyn y polisïau hynny sy'n amddiffyn Cyngor y Celfyddydau a'i staff rhag datguddiad posibl i risgiau a digwyddiadau </w:t>
      </w:r>
      <w:proofErr w:type="spellStart"/>
      <w:r w:rsidRPr="00C61A49">
        <w:rPr>
          <w:rFonts w:eastAsia="FS Me Light" w:cs="FS Me Light"/>
          <w:bdr w:val="nil"/>
          <w:lang w:val="cy-GB"/>
        </w:rPr>
        <w:t>adroddadwy</w:t>
      </w:r>
      <w:proofErr w:type="spellEnd"/>
      <w:r w:rsidRPr="00C61A49">
        <w:rPr>
          <w:rFonts w:eastAsia="FS Me Light" w:cs="FS Me Light"/>
          <w:bdr w:val="nil"/>
          <w:lang w:val="cy-GB"/>
        </w:rPr>
        <w:t xml:space="preserve">. Mae'r rhain yn cynnwys Atal Twyll, y Rheoliad Cyffredinol ar Ddiogelu Data, Safonau'r Gymraeg, Llesiant Cenedlaethau'r Dyfodol a </w:t>
      </w:r>
      <w:proofErr w:type="spellStart"/>
      <w:r w:rsidRPr="00C61A49">
        <w:rPr>
          <w:rFonts w:eastAsia="FS Me Light" w:cs="FS Me Light"/>
          <w:bdr w:val="nil"/>
          <w:lang w:val="cy-GB"/>
        </w:rPr>
        <w:t>Seiberddiogelwch</w:t>
      </w:r>
      <w:proofErr w:type="spellEnd"/>
      <w:r w:rsidRPr="00C61A49">
        <w:rPr>
          <w:rFonts w:eastAsia="FS Me Light" w:cs="FS Me Light"/>
          <w:bdr w:val="nil"/>
          <w:lang w:val="cy-GB"/>
        </w:rPr>
        <w:t>/defnyddio TGCh. (Diffinnir cyfrifoldebau'r staff ym mholisïau perthnasol Cyngor y Celfyddydau.)</w:t>
      </w:r>
    </w:p>
    <w:p w14:paraId="5706DFE3" w14:textId="4E351B97" w:rsidR="005E464A" w:rsidRPr="00AA48DF" w:rsidRDefault="00CE14CA" w:rsidP="00CE14CA">
      <w:pPr>
        <w:pStyle w:val="BodyText"/>
        <w:rPr>
          <w:color w:val="2E74B5" w:themeColor="accent5" w:themeShade="BF"/>
          <w:lang w:val="cy-GB"/>
        </w:rPr>
      </w:pPr>
      <w:r w:rsidRPr="00AA48DF"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 w:rsidRPr="00AA48DF">
        <w:rPr>
          <w:rFonts w:eastAsia="FS Me Light" w:cs="FS Me Light"/>
          <w:color w:val="3B3838" w:themeColor="background2" w:themeShade="40"/>
          <w:bdr w:val="nil"/>
          <w:lang w:val="cy-GB"/>
        </w:rPr>
        <w:t xml:space="preserve">– </w:t>
      </w:r>
      <w:r w:rsidRPr="00C61A49">
        <w:rPr>
          <w:rFonts w:eastAsia="FS Me Light" w:cs="FS Me Light"/>
          <w:bdr w:val="nil"/>
          <w:lang w:val="cy-GB"/>
        </w:rPr>
        <w:t>unrhyw ddyletswyddau rhesymol sy'n gyson â'r uchod</w:t>
      </w:r>
      <w:r w:rsidR="00E51039" w:rsidRPr="00C61A49">
        <w:rPr>
          <w:bCs/>
          <w:lang w:val="cy-GB"/>
        </w:rPr>
        <w:t>.</w:t>
      </w:r>
      <w:r w:rsidR="00675F69" w:rsidRPr="00C61A49">
        <w:rPr>
          <w:bCs/>
          <w:lang w:val="cy-GB"/>
        </w:rPr>
        <w:t xml:space="preserve"> </w:t>
      </w:r>
      <w:r w:rsidR="00F273C6" w:rsidRPr="00C61A49">
        <w:rPr>
          <w:bCs/>
          <w:lang w:val="cy-GB"/>
        </w:rPr>
        <w:t xml:space="preserve"> </w:t>
      </w:r>
    </w:p>
    <w:p w14:paraId="0DD29006" w14:textId="77777777" w:rsidR="00CE14CA" w:rsidRPr="00AA48DF" w:rsidRDefault="00CE14CA" w:rsidP="00CE14CA">
      <w:pPr>
        <w:pStyle w:val="Heading3"/>
        <w:rPr>
          <w:lang w:val="cy-GB"/>
        </w:rPr>
      </w:pPr>
      <w:r w:rsidRPr="00AA48DF">
        <w:rPr>
          <w:rFonts w:eastAsia="FS Me" w:cs="FS Me"/>
          <w:bdr w:val="nil"/>
          <w:lang w:val="cy-GB"/>
        </w:rPr>
        <w:t>Gwybodaeth, profiad a nodweddion</w:t>
      </w:r>
    </w:p>
    <w:p w14:paraId="61EBFA23" w14:textId="77777777" w:rsidR="00CE14CA" w:rsidRPr="00C61A49" w:rsidRDefault="00CE14CA" w:rsidP="00CE14CA">
      <w:pPr>
        <w:pStyle w:val="BodyText"/>
        <w:rPr>
          <w:lang w:val="cy-GB"/>
        </w:rPr>
      </w:pPr>
      <w:r w:rsidRPr="00C61A49">
        <w:rPr>
          <w:rFonts w:eastAsia="FS Me Light" w:cs="FS Me Light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Mae pob aelod o staff felly’n gennad i'r cwmni ac rydyn ni'n disgwyl i bawb barchu a chynnal ein henw da.  </w:t>
      </w:r>
    </w:p>
    <w:p w14:paraId="34E80741" w14:textId="77777777" w:rsidR="00CE14CA" w:rsidRPr="00C61A49" w:rsidRDefault="00CE14CA" w:rsidP="00CE14CA">
      <w:pPr>
        <w:pStyle w:val="BodyText"/>
        <w:rPr>
          <w:lang w:val="cy-GB"/>
        </w:rPr>
      </w:pPr>
      <w:r w:rsidRPr="00C61A49">
        <w:rPr>
          <w:rFonts w:eastAsia="FS Me Light" w:cs="FS Me Light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446B09BA" w14:textId="77777777" w:rsidR="00CE14CA" w:rsidRPr="00C61A49" w:rsidRDefault="00CE14CA" w:rsidP="00CE14CA">
      <w:pPr>
        <w:pStyle w:val="BodyText"/>
        <w:rPr>
          <w:rFonts w:eastAsia="FS Me Light" w:cs="FS Me Light"/>
          <w:bdr w:val="nil"/>
          <w:lang w:val="cy-GB"/>
        </w:rPr>
      </w:pPr>
      <w:r w:rsidRPr="00C61A49">
        <w:rPr>
          <w:rFonts w:eastAsia="FS Me Light" w:cs="FS Me Light"/>
          <w:bdr w:val="nil"/>
          <w:lang w:val="cy-GB"/>
        </w:rPr>
        <w:t xml:space="preserve">Rydyn ni'n ei chymryd yn ganiataol y bydd ein staff yn hyfedr wrth reoli gweinyddiaeth bob dydd ac y byddant wedi datblygu sgiliau trefnu da.  Felly mae diddordeb penodol gennym mewn staff sy'n gallu gweithio'n hyblyg gan ddefnyddio'u dychymyg i fynd i'r afael â'r sialensiau a fydd yn eu hwynebu – staff â'r fenter a'r egni i lewyrchu mewn amgylchedd gwaith prysur, ac sy'n cael boddhad o gyflawni targedau uchelgeisiol ac ymestynnol.  </w:t>
      </w:r>
    </w:p>
    <w:p w14:paraId="6330E0E2" w14:textId="5960F87D" w:rsidR="00E51039" w:rsidRPr="00C61A49" w:rsidRDefault="00CE14CA" w:rsidP="00CE14CA">
      <w:pPr>
        <w:pStyle w:val="BodyText"/>
        <w:rPr>
          <w:lang w:val="cy-GB"/>
        </w:rPr>
      </w:pPr>
      <w:r w:rsidRPr="00C61A49">
        <w:rPr>
          <w:rFonts w:eastAsia="FS Me Light" w:cs="FS Me Light"/>
          <w:bdr w:val="nil"/>
          <w:lang w:val="cy-GB"/>
        </w:rPr>
        <w:t>Yn ogystal, mae'r rôl yma'n gofyn am y wybodaeth, y profiad a'r nodweddion penodol canlynol. Caiff ymgeiswyr eu hasesu yn erbyn y meini prawf hanfodol a dymunol a bennir isod</w:t>
      </w:r>
      <w:r w:rsidR="00E51039" w:rsidRPr="00C61A49">
        <w:rPr>
          <w:lang w:val="cy-GB"/>
        </w:rPr>
        <w:t xml:space="preserve">:  </w:t>
      </w:r>
    </w:p>
    <w:p w14:paraId="70CABBE8" w14:textId="77777777" w:rsidR="00E51039" w:rsidRPr="00AA48DF" w:rsidRDefault="00E51039" w:rsidP="00E51039">
      <w:pPr>
        <w:pStyle w:val="BodyText"/>
        <w:rPr>
          <w:lang w:val="cy-GB"/>
        </w:rPr>
        <w:sectPr w:rsidR="00E51039" w:rsidRPr="00AA48DF" w:rsidSect="005F748A">
          <w:headerReference w:type="default" r:id="rId13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E51039" w:rsidRPr="00AA48DF" w14:paraId="2222E5BF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6DE61B17" w14:textId="77777777" w:rsidR="00E51039" w:rsidRPr="00AA48DF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2FAA31E6" w14:textId="61E95EF4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2F4917CD" w14:textId="38E34BED" w:rsidR="00E51039" w:rsidRPr="00AA48DF" w:rsidRDefault="00E51039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D</w:t>
            </w:r>
            <w:r w:rsidR="00CE14CA"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ymunol</w:t>
            </w:r>
          </w:p>
        </w:tc>
      </w:tr>
      <w:tr w:rsidR="00C61A49" w:rsidRPr="00AA48DF" w14:paraId="29926EE9" w14:textId="77777777" w:rsidTr="00C61A49">
        <w:tc>
          <w:tcPr>
            <w:tcW w:w="1838" w:type="dxa"/>
            <w:shd w:val="clear" w:color="auto" w:fill="auto"/>
          </w:tcPr>
          <w:p w14:paraId="7588CEAA" w14:textId="48250F57" w:rsidR="00C61A49" w:rsidRPr="00C61A49" w:rsidRDefault="00C61A49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C61A49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Cymwysterau</w:t>
            </w:r>
          </w:p>
        </w:tc>
        <w:tc>
          <w:tcPr>
            <w:tcW w:w="8647" w:type="dxa"/>
            <w:shd w:val="clear" w:color="auto" w:fill="auto"/>
          </w:tcPr>
          <w:p w14:paraId="1C6D348A" w14:textId="5F8ACE8E" w:rsidR="00C61A49" w:rsidRPr="00EA4877" w:rsidRDefault="00EA4877" w:rsidP="00C61A49">
            <w:pPr>
              <w:pStyle w:val="BodyText"/>
              <w:numPr>
                <w:ilvl w:val="0"/>
                <w:numId w:val="37"/>
              </w:numPr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EA4877">
              <w:rPr>
                <w:rFonts w:ascii="FS Me Light" w:eastAsia="Times New Roman" w:hAnsi="FS Me Light" w:cs="FuturaWelsh"/>
                <w:sz w:val="24"/>
                <w:szCs w:val="24"/>
                <w:lang w:val="cy-GB" w:eastAsia="en-GB"/>
              </w:rPr>
              <w:t xml:space="preserve">Gradd mewn disgyblaeth berthnasol sy’n cynnwys hyfforddiant ffurfiol mewn damcaniaeth ystadegol a dulliau ymchwilio (e.e. mathemateg, economeg, y </w:t>
            </w:r>
            <w:proofErr w:type="spellStart"/>
            <w:r w:rsidRPr="00EA4877">
              <w:rPr>
                <w:rFonts w:ascii="FS Me Light" w:eastAsia="Times New Roman" w:hAnsi="FS Me Light" w:cs="FuturaWelsh"/>
                <w:sz w:val="24"/>
                <w:szCs w:val="24"/>
                <w:lang w:val="cy-GB" w:eastAsia="en-GB"/>
              </w:rPr>
              <w:t>gwyddoniaethau</w:t>
            </w:r>
            <w:proofErr w:type="spellEnd"/>
            <w:r w:rsidRPr="00EA4877">
              <w:rPr>
                <w:rFonts w:ascii="FS Me Light" w:eastAsia="Times New Roman" w:hAnsi="FS Me Light" w:cs="FuturaWelsh"/>
                <w:sz w:val="24"/>
                <w:szCs w:val="24"/>
                <w:lang w:val="cy-GB" w:eastAsia="en-GB"/>
              </w:rPr>
              <w:t>, astudiaethau busnes, seicoleg a chymdeithaseg) a/neu brofiad perthnasol ynghyd â gallu amlwg mewn maes cysylltiedig ag ystadegau</w:t>
            </w:r>
          </w:p>
        </w:tc>
        <w:tc>
          <w:tcPr>
            <w:tcW w:w="4077" w:type="dxa"/>
            <w:shd w:val="clear" w:color="auto" w:fill="auto"/>
          </w:tcPr>
          <w:p w14:paraId="24855173" w14:textId="77777777" w:rsidR="00C61A49" w:rsidRPr="00C61A49" w:rsidRDefault="00C61A49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</w:tr>
      <w:tr w:rsidR="00E51039" w:rsidRPr="00AA48DF" w14:paraId="40DE44BE" w14:textId="77777777" w:rsidTr="008C77EA">
        <w:tc>
          <w:tcPr>
            <w:tcW w:w="1838" w:type="dxa"/>
          </w:tcPr>
          <w:p w14:paraId="2FD494CC" w14:textId="47DD0D67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708A6B5C" w14:textId="36A252C5" w:rsidR="00C61A49" w:rsidRPr="009C1816" w:rsidRDefault="00EA4877" w:rsidP="00EA4877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C1816">
              <w:rPr>
                <w:rFonts w:ascii="FS Me Light" w:hAnsi="FS Me Light"/>
                <w:sz w:val="24"/>
                <w:szCs w:val="24"/>
                <w:lang w:val="cy-GB"/>
              </w:rPr>
              <w:t>Gwybodaeth am ddulliau ymchwilio a gwerthuso, gan gynnwys defnyddio meddalwedd ymchwilio, cronfeydd data a dulliau cipio data electronig</w:t>
            </w:r>
          </w:p>
          <w:p w14:paraId="4E41490A" w14:textId="77777777" w:rsidR="00EA4877" w:rsidRPr="009C1816" w:rsidRDefault="00EA4877" w:rsidP="00EA4877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C1816">
              <w:rPr>
                <w:rFonts w:ascii="FS Me Light" w:hAnsi="FS Me Light"/>
                <w:sz w:val="24"/>
                <w:szCs w:val="24"/>
                <w:lang w:val="cy-GB"/>
              </w:rPr>
              <w:t xml:space="preserve">Yn rhifog gyda sgiliau ystadegol a </w:t>
            </w:r>
            <w:proofErr w:type="spellStart"/>
            <w:r w:rsidRPr="009C1816">
              <w:rPr>
                <w:rFonts w:ascii="FS Me Light" w:hAnsi="FS Me Light"/>
                <w:sz w:val="24"/>
                <w:szCs w:val="24"/>
                <w:lang w:val="cy-GB"/>
              </w:rPr>
              <w:t>dadansoddiadol</w:t>
            </w:r>
            <w:proofErr w:type="spellEnd"/>
            <w:r w:rsidRPr="009C1816">
              <w:rPr>
                <w:rFonts w:ascii="FS Me Light" w:hAnsi="FS Me Light"/>
                <w:sz w:val="24"/>
                <w:szCs w:val="24"/>
                <w:lang w:val="cy-GB"/>
              </w:rPr>
              <w:t xml:space="preserve"> cadarn</w:t>
            </w:r>
            <w:r w:rsidRPr="009C181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</w:t>
            </w:r>
          </w:p>
          <w:p w14:paraId="3C942E60" w14:textId="77777777" w:rsidR="00EA4877" w:rsidRPr="009C1816" w:rsidRDefault="00EA4877" w:rsidP="00EA4877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C1816">
              <w:rPr>
                <w:rFonts w:ascii="FS Me Light" w:hAnsi="FS Me Light"/>
                <w:sz w:val="24"/>
                <w:szCs w:val="24"/>
                <w:lang w:val="cy-GB"/>
              </w:rPr>
              <w:t xml:space="preserve">Gwybodaeth sylfaenol am ffynonellau data allanol allweddol (er enghraifft data am faterion gwleidyddol, cymdeithasol, economaidd, diwylliannol a chelfyddydol) </w:t>
            </w:r>
          </w:p>
          <w:p w14:paraId="095D29BC" w14:textId="782FE6F3" w:rsidR="00C37820" w:rsidRPr="009C1816" w:rsidRDefault="00EA4877" w:rsidP="00EA4877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</w:rPr>
            </w:pPr>
            <w:r w:rsidRPr="009C1816">
              <w:rPr>
                <w:rFonts w:ascii="FS Me Light" w:hAnsi="FS Me Light"/>
                <w:sz w:val="24"/>
                <w:szCs w:val="24"/>
                <w:lang w:val="cy-GB"/>
              </w:rPr>
              <w:t>Yn gyfarwydd â chasglu data ac adrodd ar faterion – yn gallu asesu cynnwys data a rhoi diagnosis ohono</w:t>
            </w:r>
          </w:p>
        </w:tc>
        <w:tc>
          <w:tcPr>
            <w:tcW w:w="4077" w:type="dxa"/>
          </w:tcPr>
          <w:p w14:paraId="5C9FB08F" w14:textId="77777777" w:rsidR="008E1737" w:rsidRDefault="00EA4877" w:rsidP="00EA4877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Brwdfrydedd dros y celfyddydau</w:t>
            </w:r>
          </w:p>
          <w:p w14:paraId="30E800A8" w14:textId="77777777" w:rsidR="00EA4877" w:rsidRDefault="00EA4877" w:rsidP="00EA4877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Gwybodaeth am y celfyddydau yng Nghymru</w:t>
            </w:r>
          </w:p>
          <w:p w14:paraId="5616B9AF" w14:textId="723D58FD" w:rsidR="00EA4877" w:rsidRPr="00AA48DF" w:rsidRDefault="00EA4877" w:rsidP="00EA4877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>Yn gyfarwydd â thechnegau rheoli prosiectau</w:t>
            </w:r>
          </w:p>
        </w:tc>
      </w:tr>
      <w:tr w:rsidR="005E464A" w:rsidRPr="00AA48DF" w14:paraId="33FC1945" w14:textId="77777777" w:rsidTr="008C77EA">
        <w:tc>
          <w:tcPr>
            <w:tcW w:w="1838" w:type="dxa"/>
          </w:tcPr>
          <w:p w14:paraId="02BF29BE" w14:textId="6CB43A29" w:rsidR="005E464A" w:rsidRPr="00AA48DF" w:rsidRDefault="005E464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S</w:t>
            </w:r>
            <w:r w:rsidR="00CE14CA"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giliau</w:t>
            </w:r>
          </w:p>
        </w:tc>
        <w:tc>
          <w:tcPr>
            <w:tcW w:w="8647" w:type="dxa"/>
          </w:tcPr>
          <w:p w14:paraId="7AB11C96" w14:textId="696092C2" w:rsidR="00BE7269" w:rsidRPr="009C1816" w:rsidRDefault="009C1816" w:rsidP="009C1816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bCs/>
                <w:sz w:val="24"/>
                <w:szCs w:val="24"/>
                <w:lang w:val="cy-GB"/>
              </w:rPr>
            </w:pPr>
            <w:r w:rsidRPr="009C1816">
              <w:rPr>
                <w:rFonts w:ascii="FS Me Light" w:hAnsi="FS Me Light"/>
                <w:bCs/>
                <w:sz w:val="24"/>
                <w:szCs w:val="24"/>
                <w:lang w:val="cy-GB"/>
              </w:rPr>
              <w:t>Sgiliau TG a sgiliau gweinyddu tra datblygedig</w:t>
            </w:r>
          </w:p>
        </w:tc>
        <w:tc>
          <w:tcPr>
            <w:tcW w:w="4077" w:type="dxa"/>
          </w:tcPr>
          <w:p w14:paraId="77A29A08" w14:textId="77777777" w:rsidR="005E464A" w:rsidRPr="00AA48DF" w:rsidRDefault="005E464A" w:rsidP="005E464A">
            <w:pPr>
              <w:pStyle w:val="BodyText"/>
              <w:ind w:left="720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</w:tr>
      <w:tr w:rsidR="00E51039" w:rsidRPr="00AA48DF" w14:paraId="0E4B0CC2" w14:textId="77777777" w:rsidTr="002C705D">
        <w:tc>
          <w:tcPr>
            <w:tcW w:w="1838" w:type="dxa"/>
          </w:tcPr>
          <w:p w14:paraId="6ECC08B8" w14:textId="723ED9B0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8647" w:type="dxa"/>
          </w:tcPr>
          <w:p w14:paraId="2477731B" w14:textId="299BC887" w:rsidR="00C37820" w:rsidRPr="009C1816" w:rsidRDefault="009C1816" w:rsidP="00445133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 w:rsidRPr="009C1816">
              <w:rPr>
                <w:rFonts w:ascii="FS Me Light" w:eastAsia="Calibri" w:hAnsi="FS Me Light" w:cs="Times New Roman"/>
                <w:sz w:val="24"/>
                <w:szCs w:val="24"/>
                <w:lang w:val="cy-GB"/>
              </w:rPr>
              <w:t>Profiad o systemau rheoli data/systemau gwybodaeth a/neu gronfeydd data</w:t>
            </w:r>
          </w:p>
        </w:tc>
        <w:tc>
          <w:tcPr>
            <w:tcW w:w="4077" w:type="dxa"/>
          </w:tcPr>
          <w:p w14:paraId="15879AD1" w14:textId="3167B518" w:rsidR="00B14443" w:rsidRPr="00AA48DF" w:rsidRDefault="009C1816" w:rsidP="009C1816">
            <w:pPr>
              <w:pStyle w:val="BodyText"/>
              <w:numPr>
                <w:ilvl w:val="0"/>
                <w:numId w:val="6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  <w:t xml:space="preserve">Profiad o weithio mewn rôl debyg yn y sector elusennol neu gyhoeddus </w:t>
            </w:r>
          </w:p>
        </w:tc>
      </w:tr>
      <w:tr w:rsidR="00E51039" w:rsidRPr="00AA48DF" w14:paraId="1E883EB2" w14:textId="77777777" w:rsidTr="002C705D">
        <w:tc>
          <w:tcPr>
            <w:tcW w:w="1838" w:type="dxa"/>
          </w:tcPr>
          <w:p w14:paraId="7035373B" w14:textId="773CB1C3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41290B76" w14:textId="06898101" w:rsidR="00C61A49" w:rsidRPr="002466B8" w:rsidRDefault="009C1816" w:rsidP="00C61A4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Ymrwymiad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i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gyfleoedd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cyfartal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ac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ymwybyddiaeth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ohonynt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,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yn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enwedig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i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fynediad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ar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gyfer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staff ac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ymwelwyr</w:t>
            </w:r>
            <w:proofErr w:type="spellEnd"/>
          </w:p>
          <w:p w14:paraId="4C4442A2" w14:textId="77777777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reoli a chyflawni rhaglen amrywiol o brosiectau a thasgau</w:t>
            </w:r>
          </w:p>
          <w:p w14:paraId="71BD0DE0" w14:textId="0D6751B9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lastRenderedPageBreak/>
              <w:t>Ffocws ar ddeilliannau a'r pend</w:t>
            </w: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antrwydd</w:t>
            </w: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i lywio prosiectau a thasgau hyd at eu cwblhau'n ymarferol</w:t>
            </w:r>
          </w:p>
          <w:p w14:paraId="7CCA4015" w14:textId="77777777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Yn blaenoriaethu tasgau allweddol mewn ffordd briodol</w:t>
            </w:r>
          </w:p>
          <w:p w14:paraId="7609739D" w14:textId="77777777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weithio o dan bwysau</w:t>
            </w:r>
          </w:p>
          <w:p w14:paraId="63A55654" w14:textId="373FAB8C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cy-GB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Natur h</w:t>
            </w: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yderus a threfnus</w:t>
            </w:r>
          </w:p>
          <w:p w14:paraId="58EDBDF0" w14:textId="77777777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lang w:val="en-US"/>
              </w:rPr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Yn cymryd cyfrifoldeb dros eich gwaith eich hun ac yn gwneud penderfyniadau o fewn paramedrau'r swydd</w:t>
            </w:r>
          </w:p>
          <w:p w14:paraId="339C8FD5" w14:textId="77777777" w:rsidR="002466B8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Ymrwymiad i safonau uchel o ofal cwsmeriaid</w:t>
            </w:r>
          </w:p>
          <w:p w14:paraId="4494BA95" w14:textId="492B09F6" w:rsidR="008E1737" w:rsidRPr="002466B8" w:rsidRDefault="002466B8" w:rsidP="002466B8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</w:pPr>
            <w:r w:rsidRPr="002466B8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gyson ledled Cymru, y DU a/neu dramor, ac i weithio oriau anghymdeithasol pan fo angen</w:t>
            </w:r>
          </w:p>
        </w:tc>
        <w:tc>
          <w:tcPr>
            <w:tcW w:w="4077" w:type="dxa"/>
          </w:tcPr>
          <w:p w14:paraId="18C6D28E" w14:textId="1BF2A753" w:rsidR="00E51039" w:rsidRPr="002466B8" w:rsidRDefault="00E51039" w:rsidP="000573BD">
            <w:pPr>
              <w:pStyle w:val="BodyText"/>
              <w:ind w:left="720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</w:tr>
      <w:tr w:rsidR="00E51039" w:rsidRPr="00AA48DF" w14:paraId="57F69E65" w14:textId="77777777" w:rsidTr="00426E8F">
        <w:tc>
          <w:tcPr>
            <w:tcW w:w="1838" w:type="dxa"/>
          </w:tcPr>
          <w:p w14:paraId="6BD9F37A" w14:textId="19B95B3B" w:rsidR="00E51039" w:rsidRPr="00AA48DF" w:rsidRDefault="00CE14CA" w:rsidP="00E51039">
            <w:pPr>
              <w:pStyle w:val="BodyText"/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</w:pPr>
            <w:r w:rsidRPr="00AA48DF">
              <w:rPr>
                <w:rFonts w:ascii="FS Me Light" w:hAnsi="FS Me Light"/>
                <w:b/>
                <w:bCs/>
                <w:color w:val="3B3838" w:themeColor="background2" w:themeShade="40"/>
                <w:sz w:val="24"/>
                <w:szCs w:val="24"/>
                <w:lang w:val="cy-GB"/>
              </w:rPr>
              <w:t xml:space="preserve">Y Gymraeg </w:t>
            </w:r>
          </w:p>
        </w:tc>
        <w:tc>
          <w:tcPr>
            <w:tcW w:w="8647" w:type="dxa"/>
          </w:tcPr>
          <w:p w14:paraId="235E6DBB" w14:textId="7E711423" w:rsidR="00E51039" w:rsidRPr="002466B8" w:rsidRDefault="00E51039" w:rsidP="009C1816">
            <w:pPr>
              <w:pStyle w:val="BodyText"/>
              <w:spacing w:before="120" w:after="120"/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</w:p>
        </w:tc>
        <w:tc>
          <w:tcPr>
            <w:tcW w:w="4077" w:type="dxa"/>
          </w:tcPr>
          <w:p w14:paraId="78A473AD" w14:textId="160DF86E" w:rsidR="00E51039" w:rsidRPr="002466B8" w:rsidRDefault="002466B8" w:rsidP="009C1816">
            <w:pPr>
              <w:pStyle w:val="BodyText"/>
              <w:numPr>
                <w:ilvl w:val="0"/>
                <w:numId w:val="38"/>
              </w:numPr>
              <w:rPr>
                <w:rFonts w:ascii="FS Me Light" w:hAnsi="FS Me Light"/>
                <w:color w:val="3B3838" w:themeColor="background2" w:themeShade="40"/>
                <w:sz w:val="24"/>
                <w:szCs w:val="24"/>
                <w:lang w:val="cy-GB"/>
              </w:rPr>
            </w:pPr>
            <w:bookmarkStart w:id="1" w:name="_Hlk64884516"/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Rhugl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yn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y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Gymraeg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(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ysgrifenedig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 xml:space="preserve"> a </w:t>
            </w:r>
            <w:proofErr w:type="spellStart"/>
            <w:r w:rsidRPr="002466B8">
              <w:rPr>
                <w:rFonts w:ascii="FS Me Light" w:hAnsi="FS Me Light"/>
                <w:sz w:val="24"/>
                <w:szCs w:val="24"/>
              </w:rPr>
              <w:t>llafar</w:t>
            </w:r>
            <w:proofErr w:type="spellEnd"/>
            <w:r w:rsidRPr="002466B8">
              <w:rPr>
                <w:rFonts w:ascii="FS Me Light" w:hAnsi="FS Me Light"/>
                <w:sz w:val="24"/>
                <w:szCs w:val="24"/>
              </w:rPr>
              <w:t>)</w:t>
            </w:r>
            <w:bookmarkEnd w:id="1"/>
          </w:p>
        </w:tc>
      </w:tr>
    </w:tbl>
    <w:p w14:paraId="3B953969" w14:textId="7EBB4172" w:rsidR="00E51039" w:rsidRPr="00AA48DF" w:rsidRDefault="00E51039" w:rsidP="00E51039">
      <w:pPr>
        <w:pStyle w:val="BodyText"/>
        <w:rPr>
          <w:lang w:val="cy-GB"/>
        </w:rPr>
      </w:pPr>
    </w:p>
    <w:p w14:paraId="3337F44B" w14:textId="23EE0035" w:rsidR="00E51039" w:rsidRPr="00AA48DF" w:rsidRDefault="00E51039" w:rsidP="005F748A">
      <w:pPr>
        <w:pStyle w:val="BodyText"/>
        <w:rPr>
          <w:lang w:val="cy-GB"/>
        </w:rPr>
      </w:pPr>
    </w:p>
    <w:p w14:paraId="744A7F10" w14:textId="77777777" w:rsidR="005F748A" w:rsidRPr="00AA48DF" w:rsidRDefault="005F748A" w:rsidP="005F748A">
      <w:pPr>
        <w:pStyle w:val="BodyText"/>
        <w:rPr>
          <w:lang w:val="cy-GB"/>
        </w:rPr>
      </w:pPr>
    </w:p>
    <w:p w14:paraId="78458F9B" w14:textId="77777777" w:rsidR="005F748A" w:rsidRPr="00AA48DF" w:rsidRDefault="005F748A" w:rsidP="005F748A">
      <w:pPr>
        <w:rPr>
          <w:lang w:val="cy-GB"/>
        </w:rPr>
      </w:pPr>
    </w:p>
    <w:sectPr w:rsidR="005F748A" w:rsidRPr="00AA48DF" w:rsidSect="00E51039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49A02" w14:textId="77777777" w:rsidR="008736AF" w:rsidRDefault="008736AF" w:rsidP="00FA7AAD">
      <w:pPr>
        <w:spacing w:before="0" w:line="240" w:lineRule="auto"/>
      </w:pPr>
      <w:r>
        <w:separator/>
      </w:r>
    </w:p>
  </w:endnote>
  <w:endnote w:type="continuationSeparator" w:id="0">
    <w:p w14:paraId="06972C80" w14:textId="77777777" w:rsidR="008736AF" w:rsidRDefault="008736AF" w:rsidP="00FA7AAD">
      <w:pPr>
        <w:spacing w:before="0" w:line="240" w:lineRule="auto"/>
      </w:pPr>
      <w:r>
        <w:continuationSeparator/>
      </w:r>
    </w:p>
  </w:endnote>
  <w:endnote w:type="continuationNotice" w:id="1">
    <w:p w14:paraId="4BF341A8" w14:textId="77777777" w:rsidR="008736AF" w:rsidRDefault="008736A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Welsh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 Light">
    <w:altName w:val="Calibri"/>
    <w:charset w:val="00"/>
    <w:family w:val="auto"/>
    <w:pitch w:val="variable"/>
    <w:sig w:usb0="A000002F" w:usb1="50006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altName w:val="Calibri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08E6C" w14:textId="77777777" w:rsidR="008736AF" w:rsidRDefault="008736AF" w:rsidP="00FA7AAD">
      <w:pPr>
        <w:spacing w:before="0" w:line="240" w:lineRule="auto"/>
      </w:pPr>
      <w:r>
        <w:separator/>
      </w:r>
    </w:p>
  </w:footnote>
  <w:footnote w:type="continuationSeparator" w:id="0">
    <w:p w14:paraId="6DAD3377" w14:textId="77777777" w:rsidR="008736AF" w:rsidRDefault="008736AF" w:rsidP="00FA7AAD">
      <w:pPr>
        <w:spacing w:before="0" w:line="240" w:lineRule="auto"/>
      </w:pPr>
      <w:r>
        <w:continuationSeparator/>
      </w:r>
    </w:p>
  </w:footnote>
  <w:footnote w:type="continuationNotice" w:id="1">
    <w:p w14:paraId="0E7C6390" w14:textId="77777777" w:rsidR="008736AF" w:rsidRDefault="008736A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90CEC" w14:textId="40976CF3" w:rsidR="005758E8" w:rsidRDefault="00EA454B" w:rsidP="00AC61C8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0C3B7B53" wp14:editId="60F6D8D8">
          <wp:extent cx="2054225" cy="546100"/>
          <wp:effectExtent l="0" t="0" r="3175" b="6350"/>
          <wp:docPr id="2" name="Picture 2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ACE6F" w14:textId="41FA2685" w:rsidR="005F748A" w:rsidRDefault="005F748A" w:rsidP="005F748A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34A49B67" wp14:editId="29EA909E">
          <wp:extent cx="2054225" cy="546100"/>
          <wp:effectExtent l="0" t="0" r="3175" b="6350"/>
          <wp:docPr id="1" name="Picture 1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9ADA3" w14:textId="6A83D60C" w:rsidR="00925EE0" w:rsidRDefault="00925EE0" w:rsidP="00AC61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66E8"/>
    <w:multiLevelType w:val="hybridMultilevel"/>
    <w:tmpl w:val="6DD2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D41"/>
    <w:multiLevelType w:val="hybridMultilevel"/>
    <w:tmpl w:val="73F8673A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D2D6D"/>
    <w:multiLevelType w:val="hybridMultilevel"/>
    <w:tmpl w:val="B9F0C90C"/>
    <w:lvl w:ilvl="0" w:tplc="23D62BC8">
      <w:numFmt w:val="bullet"/>
      <w:lvlText w:val="-"/>
      <w:lvlJc w:val="left"/>
      <w:pPr>
        <w:ind w:left="1440" w:hanging="360"/>
      </w:pPr>
      <w:rPr>
        <w:rFonts w:ascii="FuturaWelsh" w:eastAsia="Calibri" w:hAnsi="FuturaWelsh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02D8"/>
    <w:multiLevelType w:val="hybridMultilevel"/>
    <w:tmpl w:val="9522DD62"/>
    <w:lvl w:ilvl="0" w:tplc="C2105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74BA9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08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8A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4F9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ED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7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899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223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7235D"/>
    <w:multiLevelType w:val="hybridMultilevel"/>
    <w:tmpl w:val="AFF4CC32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D52"/>
    <w:multiLevelType w:val="hybridMultilevel"/>
    <w:tmpl w:val="EF9CC678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83766"/>
    <w:multiLevelType w:val="hybridMultilevel"/>
    <w:tmpl w:val="16B8F8D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64D0F"/>
    <w:multiLevelType w:val="hybridMultilevel"/>
    <w:tmpl w:val="FFE4579E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277D5"/>
    <w:multiLevelType w:val="hybridMultilevel"/>
    <w:tmpl w:val="D21C2ADC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64141"/>
    <w:multiLevelType w:val="hybridMultilevel"/>
    <w:tmpl w:val="4F26B732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E146C"/>
    <w:multiLevelType w:val="hybridMultilevel"/>
    <w:tmpl w:val="550069B2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B47BB"/>
    <w:multiLevelType w:val="hybridMultilevel"/>
    <w:tmpl w:val="4B30DFEC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14633"/>
    <w:multiLevelType w:val="hybridMultilevel"/>
    <w:tmpl w:val="A7CCAA90"/>
    <w:lvl w:ilvl="0" w:tplc="CD12A108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 w15:restartNumberingAfterBreak="0">
    <w:nsid w:val="328E3056"/>
    <w:multiLevelType w:val="hybridMultilevel"/>
    <w:tmpl w:val="2A321C4C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6105E"/>
    <w:multiLevelType w:val="hybridMultilevel"/>
    <w:tmpl w:val="851CF53C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D1654"/>
    <w:multiLevelType w:val="hybridMultilevel"/>
    <w:tmpl w:val="738A1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F2600"/>
    <w:multiLevelType w:val="hybridMultilevel"/>
    <w:tmpl w:val="EBC23780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871AA"/>
    <w:multiLevelType w:val="hybridMultilevel"/>
    <w:tmpl w:val="87C40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42836"/>
    <w:multiLevelType w:val="hybridMultilevel"/>
    <w:tmpl w:val="9DECE254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A18E2"/>
    <w:multiLevelType w:val="hybridMultilevel"/>
    <w:tmpl w:val="7FC2A47C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73D1C"/>
    <w:multiLevelType w:val="hybridMultilevel"/>
    <w:tmpl w:val="229E903E"/>
    <w:lvl w:ilvl="0" w:tplc="63A898A0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47F4227C"/>
    <w:multiLevelType w:val="hybridMultilevel"/>
    <w:tmpl w:val="3F503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D13AF"/>
    <w:multiLevelType w:val="hybridMultilevel"/>
    <w:tmpl w:val="A0D6A93A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E4756"/>
    <w:multiLevelType w:val="hybridMultilevel"/>
    <w:tmpl w:val="C47C6AB2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C083C"/>
    <w:multiLevelType w:val="hybridMultilevel"/>
    <w:tmpl w:val="13FCE700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24176"/>
    <w:multiLevelType w:val="hybridMultilevel"/>
    <w:tmpl w:val="364C6F28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67F9F"/>
    <w:multiLevelType w:val="hybridMultilevel"/>
    <w:tmpl w:val="2E84C34A"/>
    <w:lvl w:ilvl="0" w:tplc="8A741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F0FDA"/>
    <w:multiLevelType w:val="hybridMultilevel"/>
    <w:tmpl w:val="E9806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D64ED"/>
    <w:multiLevelType w:val="hybridMultilevel"/>
    <w:tmpl w:val="D10E8A96"/>
    <w:lvl w:ilvl="0" w:tplc="43706F8C">
      <w:numFmt w:val="bullet"/>
      <w:lvlText w:val="-"/>
      <w:lvlJc w:val="left"/>
      <w:pPr>
        <w:ind w:left="720" w:hanging="360"/>
      </w:pPr>
      <w:rPr>
        <w:rFonts w:ascii="FS Me Light" w:eastAsia="FS Me Light" w:hAnsi="FS Me Light" w:cs="FS Me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6692A"/>
    <w:multiLevelType w:val="hybridMultilevel"/>
    <w:tmpl w:val="60F64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D6289"/>
    <w:multiLevelType w:val="hybridMultilevel"/>
    <w:tmpl w:val="E1949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363A6"/>
    <w:multiLevelType w:val="hybridMultilevel"/>
    <w:tmpl w:val="555E84A4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36994"/>
    <w:multiLevelType w:val="hybridMultilevel"/>
    <w:tmpl w:val="48206ED0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F6478"/>
    <w:multiLevelType w:val="hybridMultilevel"/>
    <w:tmpl w:val="270EB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25A39"/>
    <w:multiLevelType w:val="hybridMultilevel"/>
    <w:tmpl w:val="11926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75AF9"/>
    <w:multiLevelType w:val="hybridMultilevel"/>
    <w:tmpl w:val="A6209BB6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07F5"/>
    <w:multiLevelType w:val="hybridMultilevel"/>
    <w:tmpl w:val="D2686E70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4"/>
  </w:num>
  <w:num w:numId="4">
    <w:abstractNumId w:val="5"/>
  </w:num>
  <w:num w:numId="5">
    <w:abstractNumId w:val="31"/>
  </w:num>
  <w:num w:numId="6">
    <w:abstractNumId w:val="37"/>
  </w:num>
  <w:num w:numId="7">
    <w:abstractNumId w:val="9"/>
  </w:num>
  <w:num w:numId="8">
    <w:abstractNumId w:val="0"/>
  </w:num>
  <w:num w:numId="9">
    <w:abstractNumId w:val="26"/>
  </w:num>
  <w:num w:numId="10">
    <w:abstractNumId w:val="1"/>
  </w:num>
  <w:num w:numId="11">
    <w:abstractNumId w:val="19"/>
  </w:num>
  <w:num w:numId="12">
    <w:abstractNumId w:val="20"/>
  </w:num>
  <w:num w:numId="13">
    <w:abstractNumId w:val="28"/>
  </w:num>
  <w:num w:numId="14">
    <w:abstractNumId w:val="24"/>
  </w:num>
  <w:num w:numId="15">
    <w:abstractNumId w:val="14"/>
  </w:num>
  <w:num w:numId="16">
    <w:abstractNumId w:val="27"/>
  </w:num>
  <w:num w:numId="17">
    <w:abstractNumId w:val="21"/>
  </w:num>
  <w:num w:numId="18">
    <w:abstractNumId w:val="40"/>
  </w:num>
  <w:num w:numId="19">
    <w:abstractNumId w:val="23"/>
  </w:num>
  <w:num w:numId="20">
    <w:abstractNumId w:val="13"/>
  </w:num>
  <w:num w:numId="21">
    <w:abstractNumId w:val="15"/>
  </w:num>
  <w:num w:numId="22">
    <w:abstractNumId w:val="12"/>
  </w:num>
  <w:num w:numId="23">
    <w:abstractNumId w:val="11"/>
  </w:num>
  <w:num w:numId="24">
    <w:abstractNumId w:val="10"/>
  </w:num>
  <w:num w:numId="25">
    <w:abstractNumId w:val="38"/>
  </w:num>
  <w:num w:numId="26">
    <w:abstractNumId w:val="39"/>
  </w:num>
  <w:num w:numId="27">
    <w:abstractNumId w:val="25"/>
  </w:num>
  <w:num w:numId="28">
    <w:abstractNumId w:val="18"/>
  </w:num>
  <w:num w:numId="29">
    <w:abstractNumId w:val="6"/>
  </w:num>
  <w:num w:numId="30">
    <w:abstractNumId w:val="35"/>
  </w:num>
  <w:num w:numId="31">
    <w:abstractNumId w:val="8"/>
  </w:num>
  <w:num w:numId="32">
    <w:abstractNumId w:val="16"/>
  </w:num>
  <w:num w:numId="33">
    <w:abstractNumId w:val="29"/>
  </w:num>
  <w:num w:numId="34">
    <w:abstractNumId w:val="3"/>
  </w:num>
  <w:num w:numId="35">
    <w:abstractNumId w:val="17"/>
  </w:num>
  <w:num w:numId="36">
    <w:abstractNumId w:val="7"/>
  </w:num>
  <w:num w:numId="37">
    <w:abstractNumId w:val="33"/>
  </w:num>
  <w:num w:numId="38">
    <w:abstractNumId w:val="34"/>
  </w:num>
  <w:num w:numId="39">
    <w:abstractNumId w:val="36"/>
  </w:num>
  <w:num w:numId="40">
    <w:abstractNumId w:val="32"/>
  </w:num>
  <w:num w:numId="41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49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1051"/>
    <w:rsid w:val="00012F38"/>
    <w:rsid w:val="00026618"/>
    <w:rsid w:val="00036A4F"/>
    <w:rsid w:val="00037DA4"/>
    <w:rsid w:val="00044127"/>
    <w:rsid w:val="000573BD"/>
    <w:rsid w:val="00067540"/>
    <w:rsid w:val="00067E7F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36188"/>
    <w:rsid w:val="0014782F"/>
    <w:rsid w:val="00154F86"/>
    <w:rsid w:val="00157BC5"/>
    <w:rsid w:val="001668CA"/>
    <w:rsid w:val="001A46E7"/>
    <w:rsid w:val="001B130F"/>
    <w:rsid w:val="001B53BC"/>
    <w:rsid w:val="001C1A4E"/>
    <w:rsid w:val="001D5249"/>
    <w:rsid w:val="001D7639"/>
    <w:rsid w:val="001F3C92"/>
    <w:rsid w:val="001F704A"/>
    <w:rsid w:val="00203F96"/>
    <w:rsid w:val="00207D14"/>
    <w:rsid w:val="00212387"/>
    <w:rsid w:val="002140BF"/>
    <w:rsid w:val="002170F2"/>
    <w:rsid w:val="0022022C"/>
    <w:rsid w:val="00221411"/>
    <w:rsid w:val="00222950"/>
    <w:rsid w:val="002271E6"/>
    <w:rsid w:val="002466B8"/>
    <w:rsid w:val="00247A5C"/>
    <w:rsid w:val="0026203B"/>
    <w:rsid w:val="00270ECE"/>
    <w:rsid w:val="0027190D"/>
    <w:rsid w:val="002730FA"/>
    <w:rsid w:val="00273770"/>
    <w:rsid w:val="002835D5"/>
    <w:rsid w:val="002850ED"/>
    <w:rsid w:val="00293382"/>
    <w:rsid w:val="002C5245"/>
    <w:rsid w:val="002C705D"/>
    <w:rsid w:val="002D5A67"/>
    <w:rsid w:val="002D7DD4"/>
    <w:rsid w:val="002E2C62"/>
    <w:rsid w:val="002E481E"/>
    <w:rsid w:val="002F057C"/>
    <w:rsid w:val="002F5951"/>
    <w:rsid w:val="00301B67"/>
    <w:rsid w:val="00312E16"/>
    <w:rsid w:val="0031417F"/>
    <w:rsid w:val="00314CE7"/>
    <w:rsid w:val="0033189A"/>
    <w:rsid w:val="00332053"/>
    <w:rsid w:val="00341575"/>
    <w:rsid w:val="003439AE"/>
    <w:rsid w:val="0035373E"/>
    <w:rsid w:val="00362821"/>
    <w:rsid w:val="003667D6"/>
    <w:rsid w:val="00366F48"/>
    <w:rsid w:val="003752CF"/>
    <w:rsid w:val="003858FF"/>
    <w:rsid w:val="00392A42"/>
    <w:rsid w:val="00394ED7"/>
    <w:rsid w:val="003A41A9"/>
    <w:rsid w:val="003B1BFC"/>
    <w:rsid w:val="003C11BF"/>
    <w:rsid w:val="003C2BA9"/>
    <w:rsid w:val="003D0BC0"/>
    <w:rsid w:val="003D0EA7"/>
    <w:rsid w:val="003D46C9"/>
    <w:rsid w:val="003D63D7"/>
    <w:rsid w:val="003E01F4"/>
    <w:rsid w:val="003E1EB3"/>
    <w:rsid w:val="003E3388"/>
    <w:rsid w:val="003E5E79"/>
    <w:rsid w:val="003F3783"/>
    <w:rsid w:val="003F7B15"/>
    <w:rsid w:val="004058F8"/>
    <w:rsid w:val="00413463"/>
    <w:rsid w:val="004224E0"/>
    <w:rsid w:val="00426E8F"/>
    <w:rsid w:val="00435FE0"/>
    <w:rsid w:val="00445133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D429E"/>
    <w:rsid w:val="004E5963"/>
    <w:rsid w:val="004F41F5"/>
    <w:rsid w:val="00517C9C"/>
    <w:rsid w:val="00520C14"/>
    <w:rsid w:val="0053054E"/>
    <w:rsid w:val="0053127E"/>
    <w:rsid w:val="00531B3D"/>
    <w:rsid w:val="00532018"/>
    <w:rsid w:val="00533EA3"/>
    <w:rsid w:val="00541003"/>
    <w:rsid w:val="005462BF"/>
    <w:rsid w:val="005520AC"/>
    <w:rsid w:val="00560193"/>
    <w:rsid w:val="00563AC3"/>
    <w:rsid w:val="005758E8"/>
    <w:rsid w:val="00586CD5"/>
    <w:rsid w:val="005947D1"/>
    <w:rsid w:val="005953FA"/>
    <w:rsid w:val="005B09B5"/>
    <w:rsid w:val="005B539E"/>
    <w:rsid w:val="005D1046"/>
    <w:rsid w:val="005D139B"/>
    <w:rsid w:val="005D74C0"/>
    <w:rsid w:val="005E464A"/>
    <w:rsid w:val="005F748A"/>
    <w:rsid w:val="00607EA6"/>
    <w:rsid w:val="0062390D"/>
    <w:rsid w:val="00636FBA"/>
    <w:rsid w:val="00637639"/>
    <w:rsid w:val="00675F6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C5423"/>
    <w:rsid w:val="006F359E"/>
    <w:rsid w:val="00703BBD"/>
    <w:rsid w:val="00713F77"/>
    <w:rsid w:val="00727AB5"/>
    <w:rsid w:val="00727B49"/>
    <w:rsid w:val="00727ED6"/>
    <w:rsid w:val="007314A2"/>
    <w:rsid w:val="00737387"/>
    <w:rsid w:val="00751AAD"/>
    <w:rsid w:val="00752615"/>
    <w:rsid w:val="00753496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3EC4"/>
    <w:rsid w:val="00815E74"/>
    <w:rsid w:val="00821631"/>
    <w:rsid w:val="00827AD3"/>
    <w:rsid w:val="00833CCF"/>
    <w:rsid w:val="00834163"/>
    <w:rsid w:val="0083493E"/>
    <w:rsid w:val="00854A0F"/>
    <w:rsid w:val="00855B09"/>
    <w:rsid w:val="00861617"/>
    <w:rsid w:val="00861856"/>
    <w:rsid w:val="00861A55"/>
    <w:rsid w:val="008678A7"/>
    <w:rsid w:val="00871B06"/>
    <w:rsid w:val="008736AF"/>
    <w:rsid w:val="008940B6"/>
    <w:rsid w:val="008B5020"/>
    <w:rsid w:val="008C6DFB"/>
    <w:rsid w:val="008C77EA"/>
    <w:rsid w:val="008D008F"/>
    <w:rsid w:val="008E0ACB"/>
    <w:rsid w:val="008E1737"/>
    <w:rsid w:val="00907EA9"/>
    <w:rsid w:val="00910790"/>
    <w:rsid w:val="00923CA1"/>
    <w:rsid w:val="00925EE0"/>
    <w:rsid w:val="009338BC"/>
    <w:rsid w:val="00965ECC"/>
    <w:rsid w:val="00972ED1"/>
    <w:rsid w:val="009817C3"/>
    <w:rsid w:val="00982A23"/>
    <w:rsid w:val="00984076"/>
    <w:rsid w:val="00984419"/>
    <w:rsid w:val="009857C4"/>
    <w:rsid w:val="009874C3"/>
    <w:rsid w:val="00987E67"/>
    <w:rsid w:val="00995861"/>
    <w:rsid w:val="009A3EFC"/>
    <w:rsid w:val="009A44B3"/>
    <w:rsid w:val="009A58CB"/>
    <w:rsid w:val="009A5D75"/>
    <w:rsid w:val="009B3E09"/>
    <w:rsid w:val="009C1816"/>
    <w:rsid w:val="009D457C"/>
    <w:rsid w:val="00A014BD"/>
    <w:rsid w:val="00A04705"/>
    <w:rsid w:val="00A103DE"/>
    <w:rsid w:val="00A1064E"/>
    <w:rsid w:val="00A2011F"/>
    <w:rsid w:val="00A341D5"/>
    <w:rsid w:val="00A4790A"/>
    <w:rsid w:val="00A55D0E"/>
    <w:rsid w:val="00A73C8B"/>
    <w:rsid w:val="00A906BD"/>
    <w:rsid w:val="00A95916"/>
    <w:rsid w:val="00AA48DF"/>
    <w:rsid w:val="00AC3885"/>
    <w:rsid w:val="00AC5BB5"/>
    <w:rsid w:val="00AC61C8"/>
    <w:rsid w:val="00AD2D63"/>
    <w:rsid w:val="00AD3307"/>
    <w:rsid w:val="00AD782D"/>
    <w:rsid w:val="00AE4361"/>
    <w:rsid w:val="00B10AB8"/>
    <w:rsid w:val="00B128E7"/>
    <w:rsid w:val="00B14443"/>
    <w:rsid w:val="00B14EF0"/>
    <w:rsid w:val="00B23F57"/>
    <w:rsid w:val="00B358A5"/>
    <w:rsid w:val="00B42829"/>
    <w:rsid w:val="00B432D6"/>
    <w:rsid w:val="00B47BB5"/>
    <w:rsid w:val="00B56473"/>
    <w:rsid w:val="00B56936"/>
    <w:rsid w:val="00B60D1B"/>
    <w:rsid w:val="00B81720"/>
    <w:rsid w:val="00B81B41"/>
    <w:rsid w:val="00B83CEA"/>
    <w:rsid w:val="00B85B7D"/>
    <w:rsid w:val="00B91F24"/>
    <w:rsid w:val="00B97EFC"/>
    <w:rsid w:val="00BB07EA"/>
    <w:rsid w:val="00BB4273"/>
    <w:rsid w:val="00BC054E"/>
    <w:rsid w:val="00BC6EA1"/>
    <w:rsid w:val="00BE7269"/>
    <w:rsid w:val="00C069BE"/>
    <w:rsid w:val="00C126FD"/>
    <w:rsid w:val="00C154B4"/>
    <w:rsid w:val="00C1599D"/>
    <w:rsid w:val="00C2161A"/>
    <w:rsid w:val="00C24C78"/>
    <w:rsid w:val="00C259ED"/>
    <w:rsid w:val="00C26874"/>
    <w:rsid w:val="00C37820"/>
    <w:rsid w:val="00C61A49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14CA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20486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C0FDB"/>
    <w:rsid w:val="00DD0CAB"/>
    <w:rsid w:val="00E017AB"/>
    <w:rsid w:val="00E04E73"/>
    <w:rsid w:val="00E1262B"/>
    <w:rsid w:val="00E13760"/>
    <w:rsid w:val="00E13916"/>
    <w:rsid w:val="00E1595B"/>
    <w:rsid w:val="00E2024A"/>
    <w:rsid w:val="00E348B3"/>
    <w:rsid w:val="00E412D9"/>
    <w:rsid w:val="00E45794"/>
    <w:rsid w:val="00E51039"/>
    <w:rsid w:val="00E74309"/>
    <w:rsid w:val="00E925DA"/>
    <w:rsid w:val="00E933F8"/>
    <w:rsid w:val="00E95B02"/>
    <w:rsid w:val="00EA454B"/>
    <w:rsid w:val="00EA4877"/>
    <w:rsid w:val="00EA7271"/>
    <w:rsid w:val="00EA7E6E"/>
    <w:rsid w:val="00EB31CC"/>
    <w:rsid w:val="00EB3F21"/>
    <w:rsid w:val="00EC0B43"/>
    <w:rsid w:val="00EC0BF2"/>
    <w:rsid w:val="00EC1777"/>
    <w:rsid w:val="00ED19DD"/>
    <w:rsid w:val="00ED4C4E"/>
    <w:rsid w:val="00EE7185"/>
    <w:rsid w:val="00EF4A3C"/>
    <w:rsid w:val="00EF7A64"/>
    <w:rsid w:val="00F14052"/>
    <w:rsid w:val="00F1621C"/>
    <w:rsid w:val="00F20636"/>
    <w:rsid w:val="00F273C6"/>
    <w:rsid w:val="00F35D3B"/>
    <w:rsid w:val="00F43EE0"/>
    <w:rsid w:val="00F5219E"/>
    <w:rsid w:val="00F53D06"/>
    <w:rsid w:val="00F63E88"/>
    <w:rsid w:val="00F653B3"/>
    <w:rsid w:val="00F721AD"/>
    <w:rsid w:val="00F82308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c,#069"/>
    </o:shapedefaults>
    <o:shapelayout v:ext="edit">
      <o:idmap v:ext="edit" data="1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1C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C61C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7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73B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1F5"/>
    <w:pPr>
      <w:spacing w:before="0" w:after="200" w:line="276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1F5"/>
    <w:rPr>
      <w:rFonts w:ascii="Calibri" w:eastAsia="Calibri" w:hAnsi="Calibri" w:cs="Times New Roman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02"/>
    <w:rPr>
      <w:rFonts w:ascii="Calibri" w:eastAsia="Calibri" w:hAnsi="Calibri" w:cs="Times New Roman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OFFICIAL-SENSITIVE</Security_x0020_Marking>
    <RNumber xmlns="f9ce7b62-b777-4779-aabc-67296a301bff">R0000628167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6ED3-C1FB-4927-986C-456D1B55FCD0}"/>
</file>

<file path=customXml/itemProps2.xml><?xml version="1.0" encoding="utf-8"?>
<ds:datastoreItem xmlns:ds="http://schemas.openxmlformats.org/officeDocument/2006/customXml" ds:itemID="{806AE50B-0DFF-482E-A209-CE0143C23E89}"/>
</file>

<file path=customXml/itemProps3.xml><?xml version="1.0" encoding="utf-8"?>
<ds:datastoreItem xmlns:ds="http://schemas.openxmlformats.org/officeDocument/2006/customXml" ds:itemID="{5481E9A3-900B-413A-AB05-66A8BBF23EBA}"/>
</file>

<file path=customXml/itemProps4.xml><?xml version="1.0" encoding="utf-8"?>
<ds:datastoreItem xmlns:ds="http://schemas.openxmlformats.org/officeDocument/2006/customXml" ds:itemID="{96A7FD72-B8A3-4EBE-AB27-6C900EE598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Cath Jones</cp:lastModifiedBy>
  <cp:revision>3</cp:revision>
  <cp:lastPrinted>2019-10-17T11:07:00Z</cp:lastPrinted>
  <dcterms:created xsi:type="dcterms:W3CDTF">2021-02-22T13:42:00Z</dcterms:created>
  <dcterms:modified xsi:type="dcterms:W3CDTF">2021-02-22T13:47:00Z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{6b1d1b61-5878-406f-a071-a1c405695018}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NumberSubmitted">
    <vt:lpwstr/>
  </property>
  <property fmtid="{D5CDD505-2E9C-101B-9397-08002B2CF9AE}" pid="10" name="RecordPoint_SubmissionCompleted">
    <vt:lpwstr/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