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DCCF" w14:textId="6E137439" w:rsidR="008D74D9" w:rsidRPr="003F0888" w:rsidRDefault="008D74D9" w:rsidP="008D74D9">
      <w:pPr>
        <w:pStyle w:val="BodyText"/>
        <w:spacing w:before="240"/>
      </w:pPr>
      <w:r w:rsidRPr="008A50C9">
        <w:rPr>
          <w:rFonts w:ascii="FuturaWelsh" w:eastAsia="FuturaWelsh" w:hAnsi="FuturaWelsh" w:cs="FuturaWelsh"/>
          <w:noProof/>
          <w:color w:val="auto"/>
          <w:sz w:val="22"/>
          <w:szCs w:val="22"/>
          <w:lang w:eastAsia="en-GB" w:bidi="en-GB"/>
        </w:rPr>
        <w:drawing>
          <wp:anchor distT="0" distB="0" distL="0" distR="0" simplePos="0" relativeHeight="251658240" behindDoc="0" locked="0" layoutInCell="1" allowOverlap="1" wp14:anchorId="73CC6C5F" wp14:editId="15FC0510">
            <wp:simplePos x="0" y="0"/>
            <wp:positionH relativeFrom="page">
              <wp:posOffset>6851949</wp:posOffset>
            </wp:positionH>
            <wp:positionV relativeFrom="page">
              <wp:posOffset>-9674</wp:posOffset>
            </wp:positionV>
            <wp:extent cx="701040" cy="106917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01040" cy="10691749"/>
                    </a:xfrm>
                    <a:prstGeom prst="rect">
                      <a:avLst/>
                    </a:prstGeom>
                  </pic:spPr>
                </pic:pic>
              </a:graphicData>
            </a:graphic>
          </wp:anchor>
        </w:drawing>
      </w:r>
      <w:r w:rsidRPr="003F0888">
        <w:t xml:space="preserve"> </w:t>
      </w:r>
      <w:r w:rsidR="00BF3F90">
        <w:rPr>
          <w:rFonts w:ascii="FuturaWelsh" w:hAnsi="FuturaWelsh"/>
          <w:noProof/>
        </w:rPr>
        <w:drawing>
          <wp:inline distT="0" distB="0" distL="0" distR="0" wp14:anchorId="40DFAF21" wp14:editId="0321C76B">
            <wp:extent cx="4267200" cy="667265"/>
            <wp:effectExtent l="0" t="0" r="0" b="0"/>
            <wp:docPr id="68003578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35782"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67200" cy="667265"/>
                    </a:xfrm>
                    <a:prstGeom prst="rect">
                      <a:avLst/>
                    </a:prstGeom>
                    <a:noFill/>
                    <a:ln>
                      <a:noFill/>
                    </a:ln>
                  </pic:spPr>
                </pic:pic>
              </a:graphicData>
            </a:graphic>
          </wp:inline>
        </w:drawing>
      </w:r>
    </w:p>
    <w:p w14:paraId="75E8E93B" w14:textId="361E5C6F" w:rsidR="008D74D9" w:rsidRDefault="008D74D9" w:rsidP="008D74D9">
      <w:pPr>
        <w:pStyle w:val="BodyText"/>
        <w:spacing w:after="0"/>
        <w:rPr>
          <w:b/>
          <w:bCs/>
          <w:color w:val="006699"/>
          <w:sz w:val="52"/>
          <w:szCs w:val="52"/>
        </w:rPr>
      </w:pPr>
      <w:bookmarkStart w:id="0" w:name="_Toc52349139"/>
      <w:bookmarkStart w:id="1" w:name="_Toc52349140"/>
    </w:p>
    <w:p w14:paraId="03487C31" w14:textId="77777777" w:rsidR="008D74D9" w:rsidRDefault="008D74D9" w:rsidP="008D74D9">
      <w:pPr>
        <w:pStyle w:val="BodyText"/>
        <w:spacing w:after="0"/>
        <w:rPr>
          <w:b/>
          <w:bCs/>
          <w:color w:val="006699"/>
          <w:sz w:val="52"/>
          <w:szCs w:val="52"/>
        </w:rPr>
      </w:pPr>
    </w:p>
    <w:p w14:paraId="0ED10BBE" w14:textId="77777777" w:rsidR="008D74D9" w:rsidRDefault="008D74D9" w:rsidP="008D74D9">
      <w:pPr>
        <w:pStyle w:val="BodyText"/>
        <w:spacing w:after="0"/>
        <w:rPr>
          <w:b/>
          <w:bCs/>
          <w:color w:val="006699"/>
          <w:sz w:val="52"/>
          <w:szCs w:val="52"/>
        </w:rPr>
      </w:pPr>
    </w:p>
    <w:p w14:paraId="04BC2463" w14:textId="77777777" w:rsidR="008D74D9" w:rsidRDefault="008D74D9" w:rsidP="008D74D9">
      <w:pPr>
        <w:pStyle w:val="BodyText"/>
        <w:spacing w:after="0"/>
        <w:rPr>
          <w:b/>
          <w:bCs/>
          <w:color w:val="006699"/>
          <w:sz w:val="52"/>
          <w:szCs w:val="52"/>
        </w:rPr>
      </w:pPr>
    </w:p>
    <w:bookmarkEnd w:id="0"/>
    <w:p w14:paraId="40CCA276" w14:textId="20FE394B" w:rsidR="008D74D9" w:rsidRPr="002D5F0C" w:rsidRDefault="008D74D9" w:rsidP="008D74D9">
      <w:pPr>
        <w:pStyle w:val="BodyText"/>
        <w:spacing w:after="0"/>
        <w:rPr>
          <w:b/>
          <w:bCs/>
          <w:color w:val="ED7D31" w:themeColor="accent2"/>
          <w:sz w:val="56"/>
          <w:szCs w:val="56"/>
        </w:rPr>
      </w:pPr>
      <w:r w:rsidRPr="002D5F0C">
        <w:rPr>
          <w:b/>
          <w:bCs/>
          <w:color w:val="ED7D31" w:themeColor="accent2"/>
          <w:sz w:val="56"/>
          <w:szCs w:val="56"/>
        </w:rPr>
        <w:t>International Opportunities Fund</w:t>
      </w:r>
    </w:p>
    <w:p w14:paraId="05816110" w14:textId="77777777" w:rsidR="008D74D9" w:rsidRPr="002D5F0C" w:rsidRDefault="008D74D9" w:rsidP="008D74D9">
      <w:pPr>
        <w:pStyle w:val="BodyText"/>
        <w:spacing w:after="0"/>
        <w:rPr>
          <w:b/>
          <w:bCs/>
          <w:color w:val="006699"/>
          <w:sz w:val="52"/>
          <w:szCs w:val="52"/>
        </w:rPr>
      </w:pPr>
    </w:p>
    <w:p w14:paraId="4F754E45" w14:textId="77777777" w:rsidR="008D74D9" w:rsidRPr="002D5F0C" w:rsidRDefault="008D74D9" w:rsidP="008D74D9">
      <w:pPr>
        <w:pStyle w:val="BodyText"/>
        <w:spacing w:after="0"/>
        <w:rPr>
          <w:b/>
          <w:bCs/>
          <w:color w:val="006699"/>
          <w:sz w:val="52"/>
          <w:szCs w:val="52"/>
        </w:rPr>
      </w:pPr>
      <w:r w:rsidRPr="002D5F0C">
        <w:rPr>
          <w:b/>
          <w:bCs/>
          <w:color w:val="006699"/>
          <w:sz w:val="52"/>
          <w:szCs w:val="52"/>
        </w:rPr>
        <w:t>A National Lottery Arts Funding Programme</w:t>
      </w:r>
      <w:bookmarkEnd w:id="1"/>
    </w:p>
    <w:p w14:paraId="62489464" w14:textId="77777777" w:rsidR="008D74D9" w:rsidRPr="007E5D9A" w:rsidRDefault="008D74D9" w:rsidP="008D74D9"/>
    <w:p w14:paraId="45E93886" w14:textId="77777777" w:rsidR="008D74D9" w:rsidRDefault="008D74D9" w:rsidP="008D74D9">
      <w:pPr>
        <w:pStyle w:val="BodyText"/>
      </w:pPr>
    </w:p>
    <w:p w14:paraId="1F2A44F3" w14:textId="77777777" w:rsidR="008D74D9" w:rsidRPr="002F5A13" w:rsidRDefault="008D74D9" w:rsidP="008D74D9">
      <w:pPr>
        <w:pStyle w:val="BodyText"/>
      </w:pPr>
    </w:p>
    <w:p w14:paraId="33A3D0B5" w14:textId="77777777" w:rsidR="008D74D9" w:rsidRDefault="008D74D9" w:rsidP="00F21F20">
      <w:pPr>
        <w:pStyle w:val="Heading2"/>
      </w:pPr>
    </w:p>
    <w:p w14:paraId="23ED580A" w14:textId="77777777" w:rsidR="00AF5AE0" w:rsidRDefault="00AF5AE0" w:rsidP="00AF5AE0"/>
    <w:p w14:paraId="230F17FC" w14:textId="77777777" w:rsidR="00AF5AE0" w:rsidRDefault="00AF5AE0" w:rsidP="00AF5AE0"/>
    <w:p w14:paraId="4DAD442E" w14:textId="77777777" w:rsidR="00AF5AE0" w:rsidRDefault="00AF5AE0" w:rsidP="00AF5AE0"/>
    <w:p w14:paraId="034D6212" w14:textId="77777777" w:rsidR="00AF5AE0" w:rsidRDefault="00AF5AE0" w:rsidP="00AF5AE0"/>
    <w:p w14:paraId="11891840" w14:textId="77777777" w:rsidR="00AF5AE0" w:rsidRDefault="00AF5AE0" w:rsidP="00AF5AE0"/>
    <w:p w14:paraId="240C9195" w14:textId="77777777" w:rsidR="00AF5AE0" w:rsidRDefault="00AF5AE0" w:rsidP="00AF5AE0"/>
    <w:p w14:paraId="13A66DD1" w14:textId="77777777" w:rsidR="006B619B" w:rsidRDefault="006B619B" w:rsidP="00AF5AE0"/>
    <w:p w14:paraId="2113D191" w14:textId="77777777" w:rsidR="006B619B" w:rsidRDefault="006B619B" w:rsidP="00AF5AE0"/>
    <w:p w14:paraId="324ABBC8" w14:textId="689287AE" w:rsidR="003D6AD6" w:rsidRPr="001D59BB" w:rsidRDefault="00543F15" w:rsidP="003D6AD6">
      <w:pPr>
        <w:rPr>
          <w:sz w:val="40"/>
          <w:szCs w:val="40"/>
        </w:rPr>
      </w:pPr>
      <w:r w:rsidRPr="001D59BB">
        <w:rPr>
          <w:sz w:val="40"/>
          <w:szCs w:val="40"/>
        </w:rPr>
        <w:t xml:space="preserve"> April 2023</w:t>
      </w:r>
    </w:p>
    <w:p w14:paraId="3436CBAF" w14:textId="2C7644BB" w:rsidR="008D74D9" w:rsidRDefault="00BF3F90" w:rsidP="003D6AD6">
      <w:r>
        <w:rPr>
          <w:noProof/>
        </w:rPr>
        <w:lastRenderedPageBreak/>
        <w:drawing>
          <wp:anchor distT="0" distB="0" distL="114300" distR="114300" simplePos="0" relativeHeight="251659265" behindDoc="1" locked="0" layoutInCell="1" allowOverlap="1" wp14:anchorId="6EBA1294" wp14:editId="225AA5AA">
            <wp:simplePos x="0" y="0"/>
            <wp:positionH relativeFrom="margin">
              <wp:align>left</wp:align>
            </wp:positionH>
            <wp:positionV relativeFrom="paragraph">
              <wp:posOffset>0</wp:posOffset>
            </wp:positionV>
            <wp:extent cx="5514975" cy="368300"/>
            <wp:effectExtent l="0" t="0" r="0" b="0"/>
            <wp:wrapTight wrapText="bothSides">
              <wp:wrapPolygon edited="0">
                <wp:start x="149" y="0"/>
                <wp:lineTo x="0" y="2234"/>
                <wp:lineTo x="0" y="16759"/>
                <wp:lineTo x="149" y="20110"/>
                <wp:lineTo x="21488" y="20110"/>
                <wp:lineTo x="21488" y="0"/>
                <wp:lineTo x="149" y="0"/>
              </wp:wrapPolygon>
            </wp:wrapTight>
            <wp:docPr id="684432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6637" cy="3762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0D0B1" w14:textId="6BD4EC1A" w:rsidR="008D74D9" w:rsidRPr="00BF3F90" w:rsidRDefault="008D74D9" w:rsidP="008D74D9">
      <w:pPr>
        <w:pStyle w:val="BodyText"/>
      </w:pPr>
    </w:p>
    <w:p w14:paraId="2CC2E128" w14:textId="50377F52" w:rsidR="008D74D9" w:rsidRDefault="00BF3F90" w:rsidP="008D74D9">
      <w:pPr>
        <w:pStyle w:val="BodyText"/>
      </w:pPr>
      <w:r>
        <w:rPr>
          <w:noProof/>
        </w:rPr>
        <w:drawing>
          <wp:anchor distT="0" distB="0" distL="114300" distR="114300" simplePos="0" relativeHeight="251658241" behindDoc="0" locked="0" layoutInCell="1" allowOverlap="1" wp14:anchorId="5E5797EC" wp14:editId="7C1C3EE8">
            <wp:simplePos x="0" y="0"/>
            <wp:positionH relativeFrom="margin">
              <wp:align>left</wp:align>
            </wp:positionH>
            <wp:positionV relativeFrom="paragraph">
              <wp:posOffset>22860</wp:posOffset>
            </wp:positionV>
            <wp:extent cx="1579245" cy="676910"/>
            <wp:effectExtent l="0" t="0" r="1905"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p>
    <w:p w14:paraId="033CAF50" w14:textId="77777777" w:rsidR="003D6AD6" w:rsidRDefault="003D6AD6" w:rsidP="008D74D9">
      <w:pPr>
        <w:pStyle w:val="BodyText"/>
        <w:rPr>
          <w:b/>
          <w:bCs/>
          <w:color w:val="006699"/>
          <w:sz w:val="28"/>
          <w:szCs w:val="28"/>
        </w:rPr>
      </w:pPr>
    </w:p>
    <w:p w14:paraId="4B44809D" w14:textId="0A9239D0" w:rsidR="008D74D9" w:rsidRPr="001D59BB" w:rsidRDefault="00BF3F90" w:rsidP="008D74D9">
      <w:pPr>
        <w:pStyle w:val="BodyText"/>
        <w:rPr>
          <w:rFonts w:cs="Calibri"/>
          <w:b/>
          <w:bCs/>
          <w:color w:val="FF5500"/>
          <w:sz w:val="40"/>
          <w:szCs w:val="40"/>
        </w:rPr>
      </w:pPr>
      <w:r>
        <w:rPr>
          <w:rFonts w:cs="Calibri"/>
          <w:b/>
          <w:bCs/>
          <w:color w:val="FF5500"/>
          <w:sz w:val="36"/>
          <w:szCs w:val="36"/>
        </w:rPr>
        <w:br/>
      </w:r>
      <w:r w:rsidR="008D74D9" w:rsidRPr="001D59BB">
        <w:rPr>
          <w:rFonts w:cs="Calibri"/>
          <w:b/>
          <w:bCs/>
          <w:color w:val="FF5500"/>
          <w:sz w:val="40"/>
          <w:szCs w:val="40"/>
        </w:rPr>
        <w:t>Accessibility</w:t>
      </w:r>
    </w:p>
    <w:p w14:paraId="1E06F302" w14:textId="77777777" w:rsidR="008D74D9" w:rsidRPr="001D59BB" w:rsidRDefault="008D74D9" w:rsidP="008D74D9">
      <w:pPr>
        <w:pStyle w:val="BodyText"/>
        <w:rPr>
          <w:rFonts w:cs="Calibri"/>
          <w:sz w:val="40"/>
          <w:szCs w:val="40"/>
        </w:rPr>
      </w:pPr>
      <w:r w:rsidRPr="001D59BB">
        <w:rPr>
          <w:rFonts w:cs="Calibri"/>
          <w:sz w:val="40"/>
          <w:szCs w:val="40"/>
        </w:rPr>
        <w:t>Arts Council of Wales makes information available in large print, braille, audio, Easy Read and British Sign Language. We’ll also try to provide information in languages other than Welsh or English on request.</w:t>
      </w:r>
    </w:p>
    <w:p w14:paraId="0BA563C1" w14:textId="77777777" w:rsidR="008D74D9" w:rsidRPr="001D59BB" w:rsidRDefault="008D74D9" w:rsidP="008D74D9">
      <w:pPr>
        <w:pStyle w:val="BodyText"/>
        <w:rPr>
          <w:rFonts w:cs="Calibri"/>
          <w:sz w:val="40"/>
          <w:szCs w:val="40"/>
        </w:rPr>
      </w:pPr>
      <w:r w:rsidRPr="001D59BB">
        <w:rPr>
          <w:rFonts w:cs="Calibri"/>
          <w:sz w:val="40"/>
          <w:szCs w:val="40"/>
        </w:rPr>
        <w:t xml:space="preserve">If you have any access needs and are thinking about making an application, we can help to make sure that you’re supported during the application process. Please contact us at </w:t>
      </w:r>
      <w:hyperlink r:id="rId15">
        <w:r w:rsidRPr="001D59BB">
          <w:rPr>
            <w:rStyle w:val="Hyperlink"/>
            <w:rFonts w:cs="Calibri"/>
            <w:sz w:val="40"/>
            <w:szCs w:val="40"/>
          </w:rPr>
          <w:t>grants@arts.wales</w:t>
        </w:r>
      </w:hyperlink>
      <w:r w:rsidRPr="001D59BB">
        <w:rPr>
          <w:rFonts w:cs="Calibri"/>
          <w:sz w:val="40"/>
          <w:szCs w:val="40"/>
        </w:rPr>
        <w:t xml:space="preserve"> to discuss how we can help.</w:t>
      </w:r>
    </w:p>
    <w:p w14:paraId="62F0964A" w14:textId="77777777" w:rsidR="008D74D9" w:rsidRPr="001D59BB" w:rsidRDefault="008D74D9" w:rsidP="008D74D9">
      <w:pPr>
        <w:pStyle w:val="BodyText"/>
        <w:rPr>
          <w:rFonts w:cs="Calibri"/>
          <w:sz w:val="40"/>
          <w:szCs w:val="40"/>
        </w:rPr>
      </w:pPr>
      <w:r w:rsidRPr="001D59BB">
        <w:rPr>
          <w:rFonts w:cs="Calibri"/>
          <w:sz w:val="40"/>
          <w:szCs w:val="40"/>
        </w:rPr>
        <w:t>Arts Council of Wales operates an equal opportunities policy.</w:t>
      </w:r>
    </w:p>
    <w:p w14:paraId="42C2710B" w14:textId="127C190F" w:rsidR="008D74D9" w:rsidRPr="001D59BB" w:rsidRDefault="00336DFF" w:rsidP="008D74D9">
      <w:pPr>
        <w:pStyle w:val="BodyText"/>
        <w:rPr>
          <w:rFonts w:cs="Calibri"/>
          <w:b/>
          <w:bCs/>
          <w:color w:val="006699"/>
          <w:sz w:val="40"/>
          <w:szCs w:val="40"/>
        </w:rPr>
      </w:pPr>
      <w:r>
        <w:rPr>
          <w:rFonts w:cs="Calibri"/>
          <w:b/>
          <w:bCs/>
          <w:color w:val="006699"/>
          <w:sz w:val="40"/>
          <w:szCs w:val="40"/>
        </w:rPr>
        <w:br/>
      </w:r>
      <w:r w:rsidR="008D74D9" w:rsidRPr="001D59BB">
        <w:rPr>
          <w:rFonts w:cs="Calibri"/>
          <w:b/>
          <w:bCs/>
          <w:color w:val="006699"/>
          <w:sz w:val="40"/>
          <w:szCs w:val="40"/>
        </w:rPr>
        <w:t>What to do if you’re not able to accept money from the National Lottery</w:t>
      </w:r>
    </w:p>
    <w:p w14:paraId="38779CDF" w14:textId="77777777" w:rsidR="008D74D9" w:rsidRPr="001D59BB" w:rsidRDefault="008D74D9" w:rsidP="008D74D9">
      <w:pPr>
        <w:pStyle w:val="BodyText"/>
        <w:rPr>
          <w:rFonts w:cs="Calibri"/>
          <w:sz w:val="40"/>
          <w:szCs w:val="40"/>
        </w:rPr>
      </w:pPr>
      <w:r w:rsidRPr="001D59BB">
        <w:rPr>
          <w:rFonts w:cs="Calibri"/>
          <w:sz w:val="40"/>
          <w:szCs w:val="40"/>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5FC9E3BD" w14:textId="77777777" w:rsidR="008D74D9" w:rsidRDefault="008D74D9" w:rsidP="00F21F20">
      <w:pPr>
        <w:pStyle w:val="Heading2"/>
      </w:pPr>
    </w:p>
    <w:p w14:paraId="660C5689" w14:textId="4D0E9ADE" w:rsidR="00EA2F7A" w:rsidRPr="001D59BB" w:rsidRDefault="00EA2F7A" w:rsidP="00F21F20">
      <w:pPr>
        <w:pStyle w:val="Heading1"/>
        <w:rPr>
          <w:sz w:val="40"/>
          <w:szCs w:val="40"/>
        </w:rPr>
      </w:pPr>
      <w:bookmarkStart w:id="2" w:name="_Toc64036627"/>
      <w:bookmarkStart w:id="3" w:name="_Toc65845836"/>
      <w:r w:rsidRPr="001D59BB">
        <w:rPr>
          <w:sz w:val="40"/>
          <w:szCs w:val="40"/>
        </w:rPr>
        <w:lastRenderedPageBreak/>
        <w:t>Welcome</w:t>
      </w:r>
      <w:bookmarkEnd w:id="2"/>
      <w:bookmarkEnd w:id="3"/>
    </w:p>
    <w:p w14:paraId="0260A562" w14:textId="77777777" w:rsidR="00EA2F7A" w:rsidRPr="001D59BB" w:rsidRDefault="00EA2F7A" w:rsidP="00EA2F7A">
      <w:pPr>
        <w:spacing w:before="0"/>
        <w:rPr>
          <w:sz w:val="40"/>
          <w:szCs w:val="40"/>
        </w:rPr>
      </w:pPr>
    </w:p>
    <w:p w14:paraId="50B54B63" w14:textId="0BBED8D7" w:rsidR="00EA2F7A" w:rsidRPr="001D59BB" w:rsidRDefault="00EA2F7A" w:rsidP="00EA2F7A">
      <w:pPr>
        <w:spacing w:before="0"/>
        <w:rPr>
          <w:sz w:val="40"/>
          <w:szCs w:val="40"/>
        </w:rPr>
      </w:pPr>
      <w:r w:rsidRPr="001D59BB">
        <w:rPr>
          <w:sz w:val="40"/>
          <w:szCs w:val="40"/>
        </w:rPr>
        <w:t>Welcome to the International Opportunities Fund, one of our National Lottery funding programmes.</w:t>
      </w:r>
    </w:p>
    <w:p w14:paraId="5619E3F1" w14:textId="77777777" w:rsidR="00EA2F7A" w:rsidRPr="001D59BB" w:rsidRDefault="00EA2F7A" w:rsidP="00EA2F7A">
      <w:pPr>
        <w:spacing w:before="0"/>
        <w:rPr>
          <w:sz w:val="40"/>
          <w:szCs w:val="40"/>
        </w:rPr>
      </w:pPr>
    </w:p>
    <w:p w14:paraId="3A4A7044" w14:textId="6DAF548D" w:rsidR="00EA2F7A" w:rsidRPr="001D59BB" w:rsidRDefault="22185CD7" w:rsidP="00EA2F7A">
      <w:pPr>
        <w:spacing w:before="0"/>
        <w:rPr>
          <w:sz w:val="40"/>
          <w:szCs w:val="40"/>
        </w:rPr>
      </w:pPr>
      <w:r w:rsidRPr="001D59BB">
        <w:rPr>
          <w:sz w:val="40"/>
          <w:szCs w:val="40"/>
        </w:rPr>
        <w:t xml:space="preserve">Here you’ll find all the information you need to prepare your application. Our guidance note </w:t>
      </w:r>
      <w:hyperlink r:id="rId16">
        <w:r w:rsidRPr="001D59BB">
          <w:rPr>
            <w:rStyle w:val="Hyperlink"/>
            <w:rFonts w:ascii="FS Me" w:hAnsi="FS Me"/>
            <w:sz w:val="40"/>
            <w:szCs w:val="40"/>
          </w:rPr>
          <w:t>National Lottery Funding: what you need to know</w:t>
        </w:r>
      </w:hyperlink>
      <w:r w:rsidR="3EBA1D35" w:rsidRPr="001D59BB">
        <w:rPr>
          <w:rFonts w:eastAsia="FS Me Light" w:cs="FS Me Light"/>
          <w:sz w:val="40"/>
          <w:szCs w:val="40"/>
        </w:rPr>
        <w:t>,</w:t>
      </w:r>
      <w:r w:rsidRPr="001D59BB">
        <w:rPr>
          <w:rFonts w:eastAsia="FS Me Light" w:cs="FS Me Light"/>
          <w:sz w:val="40"/>
          <w:szCs w:val="40"/>
        </w:rPr>
        <w:t xml:space="preserve"> if you’re making an application</w:t>
      </w:r>
      <w:r w:rsidR="53E94FE9" w:rsidRPr="001D59BB">
        <w:rPr>
          <w:rFonts w:eastAsia="FS Me Light" w:cs="FS Me Light"/>
          <w:sz w:val="40"/>
          <w:szCs w:val="40"/>
        </w:rPr>
        <w:t>,</w:t>
      </w:r>
      <w:r w:rsidRPr="001D59BB">
        <w:rPr>
          <w:rFonts w:eastAsia="FS Me Light" w:cs="FS Me Light"/>
          <w:sz w:val="40"/>
          <w:szCs w:val="40"/>
        </w:rPr>
        <w:t xml:space="preserve"> </w:t>
      </w:r>
      <w:r w:rsidRPr="001D59BB">
        <w:rPr>
          <w:sz w:val="40"/>
          <w:szCs w:val="40"/>
        </w:rPr>
        <w:t xml:space="preserve">should be read alongside this document. This is where you’ll find all the information you need on our overarching priorities, eligibility, appropriate costs and additional support available to help you </w:t>
      </w:r>
      <w:r w:rsidR="6A579629" w:rsidRPr="001D59BB">
        <w:rPr>
          <w:sz w:val="40"/>
          <w:szCs w:val="40"/>
        </w:rPr>
        <w:t>s</w:t>
      </w:r>
      <w:r w:rsidRPr="001D59BB">
        <w:rPr>
          <w:sz w:val="40"/>
          <w:szCs w:val="40"/>
        </w:rPr>
        <w:t>ubmit the best application possible.</w:t>
      </w:r>
    </w:p>
    <w:p w14:paraId="100DDA3C" w14:textId="421AB768" w:rsidR="008D41F0" w:rsidRPr="001D59BB" w:rsidRDefault="008D41F0" w:rsidP="009F2568">
      <w:pPr>
        <w:pStyle w:val="BodyText"/>
        <w:rPr>
          <w:rFonts w:cs="Arial"/>
          <w:b/>
          <w:bCs/>
          <w:color w:val="333333"/>
          <w:sz w:val="40"/>
          <w:szCs w:val="40"/>
        </w:rPr>
      </w:pPr>
    </w:p>
    <w:p w14:paraId="789CF3A5" w14:textId="77777777" w:rsidR="008D41F0" w:rsidRPr="001D59BB" w:rsidRDefault="008D41F0" w:rsidP="009F2568">
      <w:pPr>
        <w:pStyle w:val="BodyText"/>
        <w:rPr>
          <w:rFonts w:cs="Arial"/>
          <w:b/>
          <w:bCs/>
          <w:color w:val="333333"/>
          <w:sz w:val="40"/>
          <w:szCs w:val="40"/>
        </w:rPr>
      </w:pPr>
    </w:p>
    <w:p w14:paraId="4D356890" w14:textId="6951F2FA" w:rsidR="008D41F0" w:rsidRPr="001D59BB" w:rsidRDefault="008D41F0" w:rsidP="009F2568">
      <w:pPr>
        <w:pStyle w:val="BodyText"/>
        <w:rPr>
          <w:rFonts w:cs="Arial"/>
          <w:color w:val="333333"/>
          <w:sz w:val="40"/>
          <w:szCs w:val="40"/>
        </w:rPr>
      </w:pPr>
      <w:r w:rsidRPr="001D59BB">
        <w:rPr>
          <w:rFonts w:cs="Arial"/>
          <w:b/>
          <w:bCs/>
          <w:color w:val="ED7D31" w:themeColor="accent2"/>
          <w:sz w:val="40"/>
          <w:szCs w:val="40"/>
        </w:rPr>
        <w:t>When to Apply</w:t>
      </w:r>
      <w:r w:rsidR="00F53653" w:rsidRPr="001D59BB">
        <w:rPr>
          <w:rFonts w:cs="Arial"/>
          <w:b/>
          <w:bCs/>
          <w:color w:val="ED7D31" w:themeColor="accent2"/>
          <w:sz w:val="40"/>
          <w:szCs w:val="40"/>
        </w:rPr>
        <w:t xml:space="preserve"> and When </w:t>
      </w:r>
      <w:r w:rsidR="004B61D1" w:rsidRPr="001D59BB">
        <w:rPr>
          <w:rFonts w:cs="Arial"/>
          <w:b/>
          <w:bCs/>
          <w:color w:val="ED7D31" w:themeColor="accent2"/>
          <w:sz w:val="40"/>
          <w:szCs w:val="40"/>
        </w:rPr>
        <w:t xml:space="preserve">to expect </w:t>
      </w:r>
      <w:r w:rsidR="00F53653" w:rsidRPr="001D59BB">
        <w:rPr>
          <w:rFonts w:cs="Arial"/>
          <w:b/>
          <w:bCs/>
          <w:color w:val="ED7D31" w:themeColor="accent2"/>
          <w:sz w:val="40"/>
          <w:szCs w:val="40"/>
        </w:rPr>
        <w:t>a Decision</w:t>
      </w:r>
    </w:p>
    <w:p w14:paraId="1A5CF1E0" w14:textId="126C3573" w:rsidR="008D41F0" w:rsidRPr="001D59BB" w:rsidRDefault="008D41F0" w:rsidP="008D41F0">
      <w:pPr>
        <w:pStyle w:val="BodyText"/>
        <w:rPr>
          <w:sz w:val="40"/>
          <w:szCs w:val="40"/>
        </w:rPr>
      </w:pPr>
      <w:r w:rsidRPr="001D59BB">
        <w:rPr>
          <w:sz w:val="40"/>
          <w:szCs w:val="40"/>
        </w:rPr>
        <w:t xml:space="preserve">We’re able to accept applications at any time. You will receive a decision within 6 </w:t>
      </w:r>
      <w:r w:rsidR="000902DA" w:rsidRPr="001D59BB">
        <w:rPr>
          <w:sz w:val="40"/>
          <w:szCs w:val="40"/>
        </w:rPr>
        <w:t xml:space="preserve">working </w:t>
      </w:r>
      <w:r w:rsidRPr="001D59BB">
        <w:rPr>
          <w:sz w:val="40"/>
          <w:szCs w:val="40"/>
        </w:rPr>
        <w:t xml:space="preserve">weeks of submitting an application. </w:t>
      </w:r>
    </w:p>
    <w:p w14:paraId="7AB7D5E5" w14:textId="77777777" w:rsidR="008D41F0" w:rsidRPr="001D59BB" w:rsidRDefault="008D41F0" w:rsidP="008D41F0">
      <w:pPr>
        <w:pStyle w:val="BodyText"/>
        <w:rPr>
          <w:sz w:val="40"/>
          <w:szCs w:val="40"/>
        </w:rPr>
      </w:pPr>
    </w:p>
    <w:p w14:paraId="316B8EE2" w14:textId="2593BD2B" w:rsidR="00FA0645" w:rsidRPr="001D59BB" w:rsidRDefault="008D41F0" w:rsidP="008D41F0">
      <w:pPr>
        <w:pStyle w:val="BodyText"/>
        <w:rPr>
          <w:b/>
          <w:bCs/>
          <w:sz w:val="40"/>
          <w:szCs w:val="40"/>
        </w:rPr>
      </w:pPr>
      <w:r w:rsidRPr="001D59BB">
        <w:rPr>
          <w:sz w:val="40"/>
          <w:szCs w:val="40"/>
        </w:rPr>
        <w:t xml:space="preserve">Please bear in mind that you need to allow a </w:t>
      </w:r>
      <w:r w:rsidRPr="001D59BB">
        <w:rPr>
          <w:sz w:val="40"/>
          <w:szCs w:val="40"/>
          <w:u w:val="single"/>
        </w:rPr>
        <w:t>minimum</w:t>
      </w:r>
      <w:r w:rsidRPr="001D59BB">
        <w:rPr>
          <w:sz w:val="40"/>
          <w:szCs w:val="40"/>
        </w:rPr>
        <w:t xml:space="preserve"> of </w:t>
      </w:r>
      <w:r w:rsidR="000902DA" w:rsidRPr="001D59BB">
        <w:rPr>
          <w:sz w:val="40"/>
          <w:szCs w:val="40"/>
        </w:rPr>
        <w:t>7</w:t>
      </w:r>
      <w:r w:rsidRPr="001D59BB">
        <w:rPr>
          <w:sz w:val="40"/>
          <w:szCs w:val="40"/>
        </w:rPr>
        <w:t xml:space="preserve"> working weeks between the date you submitted your application and the start date for your project.</w:t>
      </w:r>
      <w:r w:rsidR="0081332A" w:rsidRPr="001D59BB">
        <w:rPr>
          <w:b/>
          <w:bCs/>
          <w:sz w:val="40"/>
          <w:szCs w:val="40"/>
        </w:rPr>
        <w:t xml:space="preserve"> </w:t>
      </w:r>
      <w:r w:rsidR="00FA0645" w:rsidRPr="001D59BB">
        <w:rPr>
          <w:b/>
          <w:bCs/>
          <w:sz w:val="40"/>
          <w:szCs w:val="40"/>
        </w:rPr>
        <w:br w:type="page"/>
      </w:r>
    </w:p>
    <w:p w14:paraId="7BCCE1EF" w14:textId="7371A93E" w:rsidR="00FA0645" w:rsidRPr="001D59BB" w:rsidRDefault="00FA0645" w:rsidP="00F21F20">
      <w:pPr>
        <w:pStyle w:val="Heading1"/>
        <w:rPr>
          <w:sz w:val="40"/>
          <w:szCs w:val="40"/>
        </w:rPr>
      </w:pPr>
      <w:bookmarkStart w:id="4" w:name="_Toc65845837"/>
      <w:r w:rsidRPr="001D59BB">
        <w:rPr>
          <w:sz w:val="40"/>
          <w:szCs w:val="40"/>
        </w:rPr>
        <w:lastRenderedPageBreak/>
        <w:t xml:space="preserve">About </w:t>
      </w:r>
      <w:bookmarkEnd w:id="4"/>
      <w:r w:rsidR="00727CA0" w:rsidRPr="001D59BB">
        <w:rPr>
          <w:sz w:val="40"/>
          <w:szCs w:val="40"/>
        </w:rPr>
        <w:t>the International Opportunities Fund</w:t>
      </w:r>
    </w:p>
    <w:p w14:paraId="50898F21" w14:textId="77777777" w:rsidR="0091639C" w:rsidRPr="001D59BB" w:rsidRDefault="0091639C" w:rsidP="00FD2F36">
      <w:pPr>
        <w:pStyle w:val="BodyText"/>
        <w:rPr>
          <w:sz w:val="40"/>
          <w:szCs w:val="40"/>
        </w:rPr>
      </w:pPr>
    </w:p>
    <w:p w14:paraId="4DB28F65" w14:textId="4D40F87C" w:rsidR="00695CED" w:rsidRPr="001D59BB" w:rsidRDefault="00695CED" w:rsidP="00FD2F36">
      <w:pPr>
        <w:pStyle w:val="BodyText"/>
        <w:rPr>
          <w:sz w:val="40"/>
          <w:szCs w:val="40"/>
        </w:rPr>
      </w:pPr>
      <w:r w:rsidRPr="001D59BB">
        <w:rPr>
          <w:sz w:val="40"/>
          <w:szCs w:val="40"/>
        </w:rPr>
        <w:t>The purpose of the fund is:</w:t>
      </w:r>
    </w:p>
    <w:p w14:paraId="05F626EC" w14:textId="38E9244F" w:rsidR="002C3581" w:rsidRPr="001D59BB" w:rsidRDefault="008801AE" w:rsidP="0026480D">
      <w:pPr>
        <w:pStyle w:val="BodyText"/>
        <w:numPr>
          <w:ilvl w:val="0"/>
          <w:numId w:val="6"/>
        </w:numPr>
        <w:rPr>
          <w:sz w:val="40"/>
          <w:szCs w:val="40"/>
        </w:rPr>
      </w:pPr>
      <w:r w:rsidRPr="001D59BB">
        <w:rPr>
          <w:sz w:val="40"/>
          <w:szCs w:val="40"/>
        </w:rPr>
        <w:t xml:space="preserve">To support the </w:t>
      </w:r>
      <w:r w:rsidR="006B77C4" w:rsidRPr="001D59BB">
        <w:rPr>
          <w:sz w:val="40"/>
          <w:szCs w:val="40"/>
        </w:rPr>
        <w:t xml:space="preserve">development of </w:t>
      </w:r>
      <w:r w:rsidR="00D600B2" w:rsidRPr="001D59BB">
        <w:rPr>
          <w:sz w:val="40"/>
          <w:szCs w:val="40"/>
        </w:rPr>
        <w:t>relationships</w:t>
      </w:r>
      <w:r w:rsidR="006B77C4" w:rsidRPr="001D59BB">
        <w:rPr>
          <w:sz w:val="40"/>
          <w:szCs w:val="40"/>
        </w:rPr>
        <w:t>,</w:t>
      </w:r>
      <w:r w:rsidR="001E75DE" w:rsidRPr="001D59BB">
        <w:rPr>
          <w:sz w:val="40"/>
          <w:szCs w:val="40"/>
        </w:rPr>
        <w:t xml:space="preserve"> collaboration</w:t>
      </w:r>
      <w:r w:rsidR="00B031BC" w:rsidRPr="001D59BB">
        <w:rPr>
          <w:sz w:val="40"/>
          <w:szCs w:val="40"/>
        </w:rPr>
        <w:t>s</w:t>
      </w:r>
      <w:r w:rsidR="00D92211" w:rsidRPr="001D59BB">
        <w:rPr>
          <w:sz w:val="40"/>
          <w:szCs w:val="40"/>
        </w:rPr>
        <w:t xml:space="preserve"> and </w:t>
      </w:r>
      <w:r w:rsidR="006B77C4" w:rsidRPr="001D59BB">
        <w:rPr>
          <w:sz w:val="40"/>
          <w:szCs w:val="40"/>
        </w:rPr>
        <w:t>networks</w:t>
      </w:r>
      <w:r w:rsidR="00B031BC" w:rsidRPr="001D59BB">
        <w:rPr>
          <w:sz w:val="40"/>
          <w:szCs w:val="40"/>
        </w:rPr>
        <w:t xml:space="preserve"> </w:t>
      </w:r>
      <w:r w:rsidR="00D92211" w:rsidRPr="001D59BB">
        <w:rPr>
          <w:sz w:val="40"/>
          <w:szCs w:val="40"/>
        </w:rPr>
        <w:t xml:space="preserve">between Wales’ creative professionals and arts </w:t>
      </w:r>
      <w:r w:rsidR="004A6D3F" w:rsidRPr="001D59BB">
        <w:rPr>
          <w:sz w:val="40"/>
          <w:szCs w:val="40"/>
        </w:rPr>
        <w:t>or</w:t>
      </w:r>
      <w:r w:rsidR="00D92211" w:rsidRPr="001D59BB">
        <w:rPr>
          <w:sz w:val="40"/>
          <w:szCs w:val="40"/>
        </w:rPr>
        <w:t xml:space="preserve">ganisations </w:t>
      </w:r>
      <w:r w:rsidR="00084077" w:rsidRPr="001D59BB">
        <w:rPr>
          <w:sz w:val="40"/>
          <w:szCs w:val="40"/>
        </w:rPr>
        <w:t>and i</w:t>
      </w:r>
      <w:r w:rsidR="00D92211" w:rsidRPr="001D59BB">
        <w:rPr>
          <w:sz w:val="40"/>
          <w:szCs w:val="40"/>
        </w:rPr>
        <w:t>nternational partners</w:t>
      </w:r>
      <w:r w:rsidR="00BC6E7D" w:rsidRPr="001D59BB">
        <w:rPr>
          <w:sz w:val="40"/>
          <w:szCs w:val="40"/>
        </w:rPr>
        <w:t xml:space="preserve">. </w:t>
      </w:r>
    </w:p>
    <w:p w14:paraId="5561A1BE" w14:textId="3DDBEA5F" w:rsidR="008C293D" w:rsidRPr="001D59BB" w:rsidRDefault="008C293D" w:rsidP="0026480D">
      <w:pPr>
        <w:pStyle w:val="BodyText"/>
        <w:numPr>
          <w:ilvl w:val="0"/>
          <w:numId w:val="6"/>
        </w:numPr>
        <w:rPr>
          <w:sz w:val="40"/>
          <w:szCs w:val="40"/>
        </w:rPr>
      </w:pPr>
      <w:r w:rsidRPr="001D59BB">
        <w:rPr>
          <w:sz w:val="40"/>
          <w:szCs w:val="40"/>
        </w:rPr>
        <w:t>To share</w:t>
      </w:r>
      <w:r w:rsidR="00826CB0" w:rsidRPr="001D59BB">
        <w:rPr>
          <w:sz w:val="40"/>
          <w:szCs w:val="40"/>
        </w:rPr>
        <w:t xml:space="preserve"> </w:t>
      </w:r>
      <w:r w:rsidRPr="001D59BB">
        <w:rPr>
          <w:sz w:val="40"/>
          <w:szCs w:val="40"/>
        </w:rPr>
        <w:t xml:space="preserve">experiences and skills </w:t>
      </w:r>
      <w:r w:rsidR="00826CB0" w:rsidRPr="001D59BB">
        <w:rPr>
          <w:sz w:val="40"/>
          <w:szCs w:val="40"/>
        </w:rPr>
        <w:t>through the arts within a</w:t>
      </w:r>
      <w:r w:rsidR="000E4BB7" w:rsidRPr="001D59BB">
        <w:rPr>
          <w:sz w:val="40"/>
          <w:szCs w:val="40"/>
        </w:rPr>
        <w:t>n international</w:t>
      </w:r>
      <w:r w:rsidR="00826CB0" w:rsidRPr="001D59BB">
        <w:rPr>
          <w:sz w:val="40"/>
          <w:szCs w:val="40"/>
        </w:rPr>
        <w:t xml:space="preserve"> context</w:t>
      </w:r>
      <w:r w:rsidR="00CB62CE" w:rsidRPr="001D59BB">
        <w:rPr>
          <w:sz w:val="40"/>
          <w:szCs w:val="40"/>
        </w:rPr>
        <w:t>.</w:t>
      </w:r>
    </w:p>
    <w:p w14:paraId="2ECC9C76" w14:textId="7B0EEF69" w:rsidR="00EB0920" w:rsidRPr="001D59BB" w:rsidRDefault="00EB0920" w:rsidP="0026480D">
      <w:pPr>
        <w:pStyle w:val="BodyText"/>
        <w:numPr>
          <w:ilvl w:val="0"/>
          <w:numId w:val="6"/>
        </w:numPr>
        <w:rPr>
          <w:sz w:val="40"/>
          <w:szCs w:val="40"/>
        </w:rPr>
      </w:pPr>
      <w:r w:rsidRPr="001D59BB">
        <w:rPr>
          <w:sz w:val="40"/>
          <w:szCs w:val="40"/>
        </w:rPr>
        <w:t xml:space="preserve">To raise the profile of Wales and its connections through the arts </w:t>
      </w:r>
      <w:r w:rsidR="000E4BB7" w:rsidRPr="001D59BB">
        <w:rPr>
          <w:sz w:val="40"/>
          <w:szCs w:val="40"/>
        </w:rPr>
        <w:t>internationally</w:t>
      </w:r>
      <w:r w:rsidR="00CB62CE" w:rsidRPr="001D59BB">
        <w:rPr>
          <w:sz w:val="40"/>
          <w:szCs w:val="40"/>
        </w:rPr>
        <w:t xml:space="preserve">. </w:t>
      </w:r>
    </w:p>
    <w:p w14:paraId="07037C8B" w14:textId="77777777" w:rsidR="00331F07" w:rsidRPr="001D59BB" w:rsidRDefault="00331F07" w:rsidP="00331F07">
      <w:pPr>
        <w:pStyle w:val="BodyText"/>
        <w:ind w:left="720"/>
        <w:rPr>
          <w:sz w:val="40"/>
          <w:szCs w:val="40"/>
        </w:rPr>
      </w:pPr>
    </w:p>
    <w:p w14:paraId="64223CC3" w14:textId="067385D4" w:rsidR="0081141B" w:rsidRPr="001D59BB" w:rsidRDefault="2E0E436F" w:rsidP="00FD2F36">
      <w:pPr>
        <w:pStyle w:val="BodyText"/>
        <w:rPr>
          <w:sz w:val="40"/>
          <w:szCs w:val="40"/>
        </w:rPr>
      </w:pPr>
      <w:r w:rsidRPr="001D59BB">
        <w:rPr>
          <w:sz w:val="40"/>
          <w:szCs w:val="40"/>
        </w:rPr>
        <w:t>T</w:t>
      </w:r>
      <w:r w:rsidR="2A4299BB" w:rsidRPr="001D59BB">
        <w:rPr>
          <w:sz w:val="40"/>
          <w:szCs w:val="40"/>
        </w:rPr>
        <w:t xml:space="preserve">he fund </w:t>
      </w:r>
      <w:r w:rsidRPr="001D59BB">
        <w:rPr>
          <w:sz w:val="40"/>
          <w:szCs w:val="40"/>
        </w:rPr>
        <w:t>can</w:t>
      </w:r>
      <w:r w:rsidR="2A4299BB" w:rsidRPr="001D59BB">
        <w:rPr>
          <w:sz w:val="40"/>
          <w:szCs w:val="40"/>
        </w:rPr>
        <w:t xml:space="preserve"> </w:t>
      </w:r>
      <w:r w:rsidR="3BB9D9E3" w:rsidRPr="001D59BB">
        <w:rPr>
          <w:sz w:val="40"/>
          <w:szCs w:val="40"/>
        </w:rPr>
        <w:t xml:space="preserve">support </w:t>
      </w:r>
      <w:r w:rsidR="267D5364" w:rsidRPr="001D59BB">
        <w:rPr>
          <w:sz w:val="40"/>
          <w:szCs w:val="40"/>
        </w:rPr>
        <w:t xml:space="preserve">the development of </w:t>
      </w:r>
      <w:r w:rsidR="33367B47" w:rsidRPr="001D59BB">
        <w:rPr>
          <w:sz w:val="40"/>
          <w:szCs w:val="40"/>
        </w:rPr>
        <w:t>international relationships</w:t>
      </w:r>
      <w:r w:rsidR="46661870" w:rsidRPr="001D59BB">
        <w:rPr>
          <w:sz w:val="40"/>
          <w:szCs w:val="40"/>
        </w:rPr>
        <w:t>, collaboration</w:t>
      </w:r>
      <w:r w:rsidR="4B5F3764" w:rsidRPr="001D59BB">
        <w:rPr>
          <w:sz w:val="40"/>
          <w:szCs w:val="40"/>
        </w:rPr>
        <w:t>s</w:t>
      </w:r>
      <w:r w:rsidR="46661870" w:rsidRPr="001D59BB">
        <w:rPr>
          <w:sz w:val="40"/>
          <w:szCs w:val="40"/>
        </w:rPr>
        <w:t xml:space="preserve"> and </w:t>
      </w:r>
      <w:r w:rsidR="2196AAA5" w:rsidRPr="001D59BB">
        <w:rPr>
          <w:sz w:val="40"/>
          <w:szCs w:val="40"/>
        </w:rPr>
        <w:t>networks</w:t>
      </w:r>
      <w:r w:rsidR="36CC4613" w:rsidRPr="001D59BB">
        <w:rPr>
          <w:sz w:val="40"/>
          <w:szCs w:val="40"/>
        </w:rPr>
        <w:t xml:space="preserve"> </w:t>
      </w:r>
      <w:r w:rsidR="4B9BC4C8" w:rsidRPr="001D59BB">
        <w:rPr>
          <w:sz w:val="40"/>
          <w:szCs w:val="40"/>
        </w:rPr>
        <w:t xml:space="preserve">through: </w:t>
      </w:r>
      <w:r w:rsidR="1CE87CEE" w:rsidRPr="001D59BB">
        <w:rPr>
          <w:sz w:val="40"/>
          <w:szCs w:val="40"/>
        </w:rPr>
        <w:t xml:space="preserve"> </w:t>
      </w:r>
    </w:p>
    <w:p w14:paraId="77DB02EB" w14:textId="2801A575" w:rsidR="005A047C" w:rsidRPr="001D59BB" w:rsidRDefault="367D1148" w:rsidP="0081141B">
      <w:pPr>
        <w:pStyle w:val="BodyText"/>
        <w:numPr>
          <w:ilvl w:val="0"/>
          <w:numId w:val="6"/>
        </w:numPr>
        <w:rPr>
          <w:sz w:val="40"/>
          <w:szCs w:val="40"/>
        </w:rPr>
      </w:pPr>
      <w:r w:rsidRPr="001D59BB">
        <w:rPr>
          <w:sz w:val="40"/>
          <w:szCs w:val="40"/>
        </w:rPr>
        <w:t>In person activity taking place outside of Wales and the UK</w:t>
      </w:r>
    </w:p>
    <w:p w14:paraId="3705783C" w14:textId="74679A79" w:rsidR="005A5DE0" w:rsidRPr="001D59BB" w:rsidRDefault="0EFBBDAA" w:rsidP="0081141B">
      <w:pPr>
        <w:pStyle w:val="BodyText"/>
        <w:numPr>
          <w:ilvl w:val="0"/>
          <w:numId w:val="6"/>
        </w:numPr>
        <w:rPr>
          <w:sz w:val="40"/>
          <w:szCs w:val="40"/>
        </w:rPr>
      </w:pPr>
      <w:r w:rsidRPr="001D59BB">
        <w:rPr>
          <w:sz w:val="40"/>
          <w:szCs w:val="40"/>
        </w:rPr>
        <w:t xml:space="preserve">Hybrid activity combining in person activity outside of Wales and the UK and digital development </w:t>
      </w:r>
    </w:p>
    <w:p w14:paraId="7C65C241" w14:textId="7F99864F" w:rsidR="0081141B" w:rsidRPr="001D59BB" w:rsidRDefault="0081141B" w:rsidP="0081141B">
      <w:pPr>
        <w:pStyle w:val="ListParagraph"/>
        <w:numPr>
          <w:ilvl w:val="0"/>
          <w:numId w:val="6"/>
        </w:numPr>
        <w:spacing w:before="0" w:after="240"/>
        <w:rPr>
          <w:color w:val="404040" w:themeColor="text1" w:themeTint="BF"/>
          <w:sz w:val="40"/>
          <w:szCs w:val="40"/>
        </w:rPr>
      </w:pPr>
      <w:r w:rsidRPr="001D59BB">
        <w:rPr>
          <w:color w:val="404040" w:themeColor="text1" w:themeTint="BF"/>
          <w:sz w:val="40"/>
          <w:szCs w:val="40"/>
        </w:rPr>
        <w:t>Digital platforms and tools</w:t>
      </w:r>
    </w:p>
    <w:p w14:paraId="69B30F04" w14:textId="4A6D659F" w:rsidR="005A047C" w:rsidRPr="001D59BB" w:rsidRDefault="2E0E436F" w:rsidP="00FD2F36">
      <w:pPr>
        <w:pStyle w:val="BodyText"/>
        <w:rPr>
          <w:sz w:val="40"/>
          <w:szCs w:val="40"/>
        </w:rPr>
      </w:pPr>
      <w:r w:rsidRPr="001D59BB">
        <w:rPr>
          <w:sz w:val="40"/>
          <w:szCs w:val="40"/>
        </w:rPr>
        <w:t xml:space="preserve">There remains a number of international travel restrictions and uncertainties so </w:t>
      </w:r>
      <w:r w:rsidR="376DC50E" w:rsidRPr="001D59BB">
        <w:rPr>
          <w:sz w:val="40"/>
          <w:szCs w:val="40"/>
        </w:rPr>
        <w:t xml:space="preserve">you must have </w:t>
      </w:r>
      <w:r w:rsidR="58E001E8" w:rsidRPr="001D59BB">
        <w:rPr>
          <w:sz w:val="40"/>
          <w:szCs w:val="40"/>
        </w:rPr>
        <w:t>contingency plans in place should this not be possible.</w:t>
      </w:r>
    </w:p>
    <w:p w14:paraId="215CD14D" w14:textId="1ED818C8" w:rsidR="00D65C8D" w:rsidRPr="001D59BB" w:rsidRDefault="0E8CA682" w:rsidP="00FD2F36">
      <w:pPr>
        <w:pStyle w:val="BodyText"/>
        <w:rPr>
          <w:sz w:val="40"/>
          <w:szCs w:val="40"/>
        </w:rPr>
      </w:pPr>
      <w:r w:rsidRPr="001D59BB">
        <w:rPr>
          <w:sz w:val="40"/>
          <w:szCs w:val="40"/>
        </w:rPr>
        <w:lastRenderedPageBreak/>
        <w:t xml:space="preserve">We will support each successful applicant to </w:t>
      </w:r>
      <w:r w:rsidR="73DB3EA5" w:rsidRPr="001D59BB">
        <w:rPr>
          <w:sz w:val="40"/>
          <w:szCs w:val="40"/>
        </w:rPr>
        <w:t>review</w:t>
      </w:r>
      <w:r w:rsidR="56BA571A" w:rsidRPr="001D59BB">
        <w:rPr>
          <w:sz w:val="40"/>
          <w:szCs w:val="40"/>
        </w:rPr>
        <w:t xml:space="preserve"> and further develop</w:t>
      </w:r>
      <w:r w:rsidR="73DB3EA5" w:rsidRPr="001D59BB">
        <w:rPr>
          <w:sz w:val="40"/>
          <w:szCs w:val="40"/>
        </w:rPr>
        <w:t xml:space="preserve"> the</w:t>
      </w:r>
      <w:r w:rsidR="56BA571A" w:rsidRPr="001D59BB">
        <w:rPr>
          <w:sz w:val="40"/>
          <w:szCs w:val="40"/>
        </w:rPr>
        <w:t>ir</w:t>
      </w:r>
      <w:r w:rsidR="73DB3EA5" w:rsidRPr="001D59BB">
        <w:rPr>
          <w:sz w:val="40"/>
          <w:szCs w:val="40"/>
        </w:rPr>
        <w:t xml:space="preserve"> project plan and budget</w:t>
      </w:r>
      <w:r w:rsidR="124D08FB" w:rsidRPr="001D59BB">
        <w:rPr>
          <w:sz w:val="40"/>
          <w:szCs w:val="40"/>
        </w:rPr>
        <w:t xml:space="preserve"> </w:t>
      </w:r>
      <w:r w:rsidR="307D8180" w:rsidRPr="001D59BB">
        <w:rPr>
          <w:sz w:val="40"/>
          <w:szCs w:val="40"/>
        </w:rPr>
        <w:t>breakdown</w:t>
      </w:r>
      <w:r w:rsidR="73DB3EA5" w:rsidRPr="001D59BB">
        <w:rPr>
          <w:sz w:val="40"/>
          <w:szCs w:val="40"/>
        </w:rPr>
        <w:t xml:space="preserve"> following the award</w:t>
      </w:r>
      <w:r w:rsidR="2D25DCB0" w:rsidRPr="001D59BB">
        <w:rPr>
          <w:sz w:val="40"/>
          <w:szCs w:val="40"/>
        </w:rPr>
        <w:t xml:space="preserve">. We will also discuss the </w:t>
      </w:r>
      <w:r w:rsidR="73DB3EA5" w:rsidRPr="001D59BB">
        <w:rPr>
          <w:sz w:val="40"/>
          <w:szCs w:val="40"/>
        </w:rPr>
        <w:t>develop</w:t>
      </w:r>
      <w:r w:rsidR="2D25DCB0" w:rsidRPr="001D59BB">
        <w:rPr>
          <w:sz w:val="40"/>
          <w:szCs w:val="40"/>
        </w:rPr>
        <w:t>ment of</w:t>
      </w:r>
      <w:r w:rsidR="73DB3EA5" w:rsidRPr="001D59BB">
        <w:rPr>
          <w:sz w:val="40"/>
          <w:szCs w:val="40"/>
        </w:rPr>
        <w:t xml:space="preserve"> contingency plan</w:t>
      </w:r>
      <w:r w:rsidR="2D25DCB0" w:rsidRPr="001D59BB">
        <w:rPr>
          <w:sz w:val="40"/>
          <w:szCs w:val="40"/>
        </w:rPr>
        <w:t>s</w:t>
      </w:r>
      <w:r w:rsidR="73DB3EA5" w:rsidRPr="001D59BB">
        <w:rPr>
          <w:sz w:val="40"/>
          <w:szCs w:val="40"/>
        </w:rPr>
        <w:t xml:space="preserve"> </w:t>
      </w:r>
      <w:r w:rsidR="2D25DCB0" w:rsidRPr="001D59BB">
        <w:rPr>
          <w:sz w:val="40"/>
          <w:szCs w:val="40"/>
        </w:rPr>
        <w:t xml:space="preserve">should this be </w:t>
      </w:r>
      <w:r w:rsidR="73DB3EA5" w:rsidRPr="001D59BB">
        <w:rPr>
          <w:sz w:val="40"/>
          <w:szCs w:val="40"/>
        </w:rPr>
        <w:t xml:space="preserve">necessary. </w:t>
      </w:r>
    </w:p>
    <w:p w14:paraId="1AF04AA6" w14:textId="77777777" w:rsidR="00786C72" w:rsidRPr="001D59BB" w:rsidRDefault="00786C72" w:rsidP="00B93FF4">
      <w:pPr>
        <w:pStyle w:val="BodyText"/>
        <w:rPr>
          <w:b/>
          <w:bCs/>
          <w:color w:val="ED7D31" w:themeColor="accent2"/>
          <w:sz w:val="40"/>
          <w:szCs w:val="40"/>
        </w:rPr>
      </w:pPr>
    </w:p>
    <w:p w14:paraId="1D8FF710" w14:textId="15480C6B" w:rsidR="00B93FF4" w:rsidRPr="001D59BB" w:rsidRDefault="00B93FF4" w:rsidP="00B93FF4">
      <w:pPr>
        <w:pStyle w:val="BodyText"/>
        <w:rPr>
          <w:b/>
          <w:bCs/>
          <w:color w:val="ED7D31" w:themeColor="accent2"/>
          <w:sz w:val="40"/>
          <w:szCs w:val="40"/>
        </w:rPr>
      </w:pPr>
      <w:r w:rsidRPr="001D59BB">
        <w:rPr>
          <w:b/>
          <w:bCs/>
          <w:color w:val="ED7D31" w:themeColor="accent2"/>
          <w:sz w:val="40"/>
          <w:szCs w:val="40"/>
        </w:rPr>
        <w:t>Fund priorities</w:t>
      </w:r>
    </w:p>
    <w:p w14:paraId="3705F15C" w14:textId="1484578B" w:rsidR="00B93FF4" w:rsidRPr="001D59BB" w:rsidRDefault="4002C026" w:rsidP="00B93FF4">
      <w:pPr>
        <w:pStyle w:val="BodyText"/>
        <w:rPr>
          <w:sz w:val="40"/>
          <w:szCs w:val="40"/>
        </w:rPr>
      </w:pPr>
      <w:r w:rsidRPr="001D59BB">
        <w:rPr>
          <w:sz w:val="40"/>
          <w:szCs w:val="40"/>
        </w:rPr>
        <w:t xml:space="preserve">The </w:t>
      </w:r>
      <w:r w:rsidR="03F6412D" w:rsidRPr="001D59BB">
        <w:rPr>
          <w:sz w:val="40"/>
          <w:szCs w:val="40"/>
        </w:rPr>
        <w:t xml:space="preserve">priority </w:t>
      </w:r>
      <w:r w:rsidRPr="001D59BB">
        <w:rPr>
          <w:sz w:val="40"/>
          <w:szCs w:val="40"/>
        </w:rPr>
        <w:t xml:space="preserve">of the fund </w:t>
      </w:r>
      <w:r w:rsidR="3FDDE8D9" w:rsidRPr="001D59BB">
        <w:rPr>
          <w:sz w:val="40"/>
          <w:szCs w:val="40"/>
        </w:rPr>
        <w:t xml:space="preserve">will </w:t>
      </w:r>
      <w:r w:rsidR="6A4C1146" w:rsidRPr="001D59BB">
        <w:rPr>
          <w:sz w:val="40"/>
          <w:szCs w:val="40"/>
        </w:rPr>
        <w:t xml:space="preserve">be </w:t>
      </w:r>
      <w:r w:rsidR="3FDDE8D9" w:rsidRPr="001D59BB">
        <w:rPr>
          <w:sz w:val="40"/>
          <w:szCs w:val="40"/>
        </w:rPr>
        <w:t xml:space="preserve">investment in activity that contributes to the following outcomes, in line with our </w:t>
      </w:r>
      <w:hyperlink r:id="rId17">
        <w:r w:rsidR="3FDDE8D9" w:rsidRPr="001D59BB">
          <w:rPr>
            <w:rStyle w:val="Hyperlink"/>
            <w:sz w:val="40"/>
            <w:szCs w:val="40"/>
          </w:rPr>
          <w:t>International Strateg</w:t>
        </w:r>
        <w:r w:rsidR="5EBF6812" w:rsidRPr="001D59BB">
          <w:rPr>
            <w:rStyle w:val="Hyperlink"/>
            <w:sz w:val="40"/>
            <w:szCs w:val="40"/>
          </w:rPr>
          <w:t>y, Wales Arts: a bridge to the w</w:t>
        </w:r>
        <w:r w:rsidR="3FDDE8D9" w:rsidRPr="001D59BB">
          <w:rPr>
            <w:rStyle w:val="Hyperlink"/>
            <w:sz w:val="40"/>
            <w:szCs w:val="40"/>
          </w:rPr>
          <w:t>orld</w:t>
        </w:r>
      </w:hyperlink>
      <w:r w:rsidR="0BB6A4AC" w:rsidRPr="001D59BB">
        <w:rPr>
          <w:rStyle w:val="Hyperlink"/>
          <w:sz w:val="40"/>
          <w:szCs w:val="40"/>
        </w:rPr>
        <w:t xml:space="preserve">, </w:t>
      </w:r>
      <w:r w:rsidR="0BB6A4AC" w:rsidRPr="001D59BB">
        <w:rPr>
          <w:rStyle w:val="Hyperlink"/>
          <w:color w:val="auto"/>
          <w:sz w:val="40"/>
          <w:szCs w:val="40"/>
        </w:rPr>
        <w:t>our</w:t>
      </w:r>
      <w:r w:rsidR="0BB6A4AC" w:rsidRPr="001D59BB">
        <w:rPr>
          <w:rStyle w:val="Hyperlink"/>
          <w:sz w:val="40"/>
          <w:szCs w:val="40"/>
        </w:rPr>
        <w:t xml:space="preserve"> </w:t>
      </w:r>
      <w:hyperlink r:id="rId18">
        <w:r w:rsidR="0BB6A4AC" w:rsidRPr="001D59BB">
          <w:rPr>
            <w:rStyle w:val="Hyperlink"/>
            <w:sz w:val="40"/>
            <w:szCs w:val="40"/>
          </w:rPr>
          <w:t>Widening Engagement Action Plan</w:t>
        </w:r>
      </w:hyperlink>
      <w:r w:rsidR="0BB6A4AC" w:rsidRPr="001D59BB">
        <w:rPr>
          <w:rStyle w:val="Hyperlink"/>
          <w:sz w:val="40"/>
          <w:szCs w:val="40"/>
        </w:rPr>
        <w:t xml:space="preserve"> </w:t>
      </w:r>
      <w:r w:rsidR="0BB6A4AC" w:rsidRPr="001D59BB">
        <w:rPr>
          <w:rStyle w:val="Hyperlink"/>
          <w:color w:val="auto"/>
          <w:sz w:val="40"/>
          <w:szCs w:val="40"/>
        </w:rPr>
        <w:t>and</w:t>
      </w:r>
      <w:r w:rsidR="0BB6A4AC" w:rsidRPr="001D59BB">
        <w:rPr>
          <w:rStyle w:val="Hyperlink"/>
          <w:sz w:val="40"/>
          <w:szCs w:val="40"/>
        </w:rPr>
        <w:t xml:space="preserve"> </w:t>
      </w:r>
      <w:hyperlink r:id="rId19">
        <w:r w:rsidR="0BB6A4AC" w:rsidRPr="001D59BB">
          <w:rPr>
            <w:rStyle w:val="Hyperlink"/>
            <w:sz w:val="40"/>
            <w:szCs w:val="40"/>
          </w:rPr>
          <w:t>the Well-being of Future Generations Act (Wales)</w:t>
        </w:r>
        <w:r w:rsidR="3FDDE8D9" w:rsidRPr="001D59BB">
          <w:rPr>
            <w:rStyle w:val="Hyperlink"/>
            <w:color w:val="auto"/>
            <w:sz w:val="40"/>
            <w:szCs w:val="40"/>
          </w:rPr>
          <w:t>:</w:t>
        </w:r>
      </w:hyperlink>
      <w:r w:rsidR="3FDDE8D9" w:rsidRPr="001D59BB">
        <w:rPr>
          <w:sz w:val="40"/>
          <w:szCs w:val="40"/>
        </w:rPr>
        <w:t xml:space="preserve">    </w:t>
      </w:r>
    </w:p>
    <w:p w14:paraId="7A093A5F" w14:textId="6266A550" w:rsidR="00B93FF4" w:rsidRPr="001D59BB" w:rsidRDefault="00B93FF4" w:rsidP="00B93FF4">
      <w:pPr>
        <w:pStyle w:val="BodyText"/>
        <w:numPr>
          <w:ilvl w:val="0"/>
          <w:numId w:val="7"/>
        </w:numPr>
        <w:rPr>
          <w:sz w:val="40"/>
          <w:szCs w:val="40"/>
        </w:rPr>
      </w:pPr>
      <w:r w:rsidRPr="001D59BB">
        <w:rPr>
          <w:sz w:val="40"/>
          <w:szCs w:val="40"/>
        </w:rPr>
        <w:t xml:space="preserve">development and testing of new ideas and ways of working in collaboration with an international partner(s), with a view to longer term international partnerships </w:t>
      </w:r>
      <w:r w:rsidR="00F77739" w:rsidRPr="001D59BB">
        <w:rPr>
          <w:sz w:val="40"/>
          <w:szCs w:val="40"/>
        </w:rPr>
        <w:t xml:space="preserve">that </w:t>
      </w:r>
      <w:r w:rsidRPr="001D59BB">
        <w:rPr>
          <w:sz w:val="40"/>
          <w:szCs w:val="40"/>
        </w:rPr>
        <w:t xml:space="preserve">are </w:t>
      </w:r>
      <w:r w:rsidR="00A13D20" w:rsidRPr="001D59BB">
        <w:rPr>
          <w:sz w:val="40"/>
          <w:szCs w:val="40"/>
        </w:rPr>
        <w:t xml:space="preserve">equitable and </w:t>
      </w:r>
      <w:r w:rsidRPr="001D59BB">
        <w:rPr>
          <w:sz w:val="40"/>
          <w:szCs w:val="40"/>
        </w:rPr>
        <w:t>mutually beneficial</w:t>
      </w:r>
    </w:p>
    <w:p w14:paraId="4F115A8D" w14:textId="77777777" w:rsidR="00B93FF4" w:rsidRPr="001D59BB" w:rsidRDefault="00B93FF4" w:rsidP="00B93FF4">
      <w:pPr>
        <w:pStyle w:val="BodyText"/>
        <w:numPr>
          <w:ilvl w:val="0"/>
          <w:numId w:val="7"/>
        </w:numPr>
        <w:rPr>
          <w:sz w:val="40"/>
          <w:szCs w:val="40"/>
        </w:rPr>
      </w:pPr>
      <w:r w:rsidRPr="001D59BB">
        <w:rPr>
          <w:sz w:val="40"/>
          <w:szCs w:val="40"/>
        </w:rPr>
        <w:t xml:space="preserve">shared learning, connections and experience through mutually beneficial international exchange </w:t>
      </w:r>
    </w:p>
    <w:p w14:paraId="67CBBFCB" w14:textId="4046A0BA" w:rsidR="00B93FF4" w:rsidRPr="001D59BB" w:rsidRDefault="00B93FF4" w:rsidP="00B93FF4">
      <w:pPr>
        <w:pStyle w:val="BodyText"/>
        <w:numPr>
          <w:ilvl w:val="0"/>
          <w:numId w:val="7"/>
        </w:numPr>
        <w:rPr>
          <w:sz w:val="40"/>
          <w:szCs w:val="40"/>
        </w:rPr>
      </w:pPr>
      <w:r w:rsidRPr="001D59BB">
        <w:rPr>
          <w:sz w:val="40"/>
          <w:szCs w:val="40"/>
        </w:rPr>
        <w:t>increased participation in international networks, both formal and informal</w:t>
      </w:r>
    </w:p>
    <w:p w14:paraId="79BD6C61" w14:textId="0674157D" w:rsidR="0091639C" w:rsidRPr="001D59BB" w:rsidRDefault="007861B6" w:rsidP="004F5319">
      <w:pPr>
        <w:pStyle w:val="BodyText"/>
        <w:numPr>
          <w:ilvl w:val="0"/>
          <w:numId w:val="7"/>
        </w:numPr>
        <w:rPr>
          <w:sz w:val="40"/>
          <w:szCs w:val="40"/>
        </w:rPr>
      </w:pPr>
      <w:r w:rsidRPr="001D59BB">
        <w:rPr>
          <w:sz w:val="40"/>
          <w:szCs w:val="40"/>
        </w:rPr>
        <w:t>creative collaborations and residencies with an international partner</w:t>
      </w:r>
      <w:r w:rsidR="00E61533" w:rsidRPr="001D59BB">
        <w:rPr>
          <w:sz w:val="40"/>
          <w:szCs w:val="40"/>
        </w:rPr>
        <w:t>,</w:t>
      </w:r>
      <w:r w:rsidRPr="001D59BB">
        <w:rPr>
          <w:sz w:val="40"/>
          <w:szCs w:val="40"/>
        </w:rPr>
        <w:t xml:space="preserve"> where there is significant opportunity to develop artistic practice </w:t>
      </w:r>
    </w:p>
    <w:p w14:paraId="1130F813" w14:textId="60907B0C" w:rsidR="00ED70EE" w:rsidRPr="001D59BB" w:rsidRDefault="768A1FB1" w:rsidP="00ED70EE">
      <w:pPr>
        <w:spacing w:before="0" w:after="240"/>
        <w:rPr>
          <w:color w:val="404040" w:themeColor="text1" w:themeTint="BF"/>
          <w:sz w:val="40"/>
          <w:szCs w:val="40"/>
        </w:rPr>
      </w:pPr>
      <w:r w:rsidRPr="001D59BB">
        <w:rPr>
          <w:color w:val="404040" w:themeColor="text1" w:themeTint="BF"/>
          <w:sz w:val="40"/>
          <w:szCs w:val="40"/>
        </w:rPr>
        <w:lastRenderedPageBreak/>
        <w:t xml:space="preserve">We are looking to support a balance between individual creative professionals and arts organisations. </w:t>
      </w:r>
    </w:p>
    <w:p w14:paraId="0E89B028" w14:textId="77777777" w:rsidR="00B93FF4" w:rsidRPr="001D59BB" w:rsidRDefault="00B93FF4" w:rsidP="00B93FF4">
      <w:pPr>
        <w:pStyle w:val="BodyText"/>
        <w:rPr>
          <w:sz w:val="40"/>
          <w:szCs w:val="40"/>
        </w:rPr>
      </w:pPr>
    </w:p>
    <w:p w14:paraId="19126F9B" w14:textId="3082F9B9" w:rsidR="00B93FF4" w:rsidRPr="001D59BB" w:rsidRDefault="00B93FF4" w:rsidP="00B93FF4">
      <w:pPr>
        <w:pStyle w:val="BodyText"/>
        <w:rPr>
          <w:sz w:val="40"/>
          <w:szCs w:val="40"/>
        </w:rPr>
      </w:pPr>
      <w:r w:rsidRPr="001D59BB">
        <w:rPr>
          <w:rStyle w:val="FootnoteReference"/>
          <w:sz w:val="40"/>
          <w:szCs w:val="40"/>
          <w:vertAlign w:val="baseline"/>
        </w:rPr>
        <w:t>What we can’t support:</w:t>
      </w:r>
    </w:p>
    <w:p w14:paraId="73505B02" w14:textId="325DCC64" w:rsidR="00B93FF4" w:rsidRPr="001D59BB" w:rsidRDefault="3DD49327" w:rsidP="00B93FF4">
      <w:pPr>
        <w:pStyle w:val="BodyText"/>
        <w:numPr>
          <w:ilvl w:val="0"/>
          <w:numId w:val="5"/>
        </w:numPr>
        <w:rPr>
          <w:sz w:val="40"/>
          <w:szCs w:val="40"/>
        </w:rPr>
      </w:pPr>
      <w:r w:rsidRPr="001D59BB">
        <w:rPr>
          <w:sz w:val="40"/>
          <w:szCs w:val="40"/>
        </w:rPr>
        <w:t xml:space="preserve">Activity that does not include an international partner </w:t>
      </w:r>
      <w:r w:rsidR="7F2FADF5" w:rsidRPr="001D59BB">
        <w:rPr>
          <w:sz w:val="40"/>
          <w:szCs w:val="40"/>
        </w:rPr>
        <w:t>based outside of Wales and the UK</w:t>
      </w:r>
    </w:p>
    <w:p w14:paraId="6CC0436D" w14:textId="77777777" w:rsidR="00B93FF4" w:rsidRPr="001D59BB" w:rsidRDefault="00B93FF4" w:rsidP="0058506C">
      <w:pPr>
        <w:pStyle w:val="BodyText"/>
        <w:ind w:left="720"/>
        <w:rPr>
          <w:sz w:val="40"/>
          <w:szCs w:val="40"/>
        </w:rPr>
      </w:pPr>
      <w:r w:rsidRPr="001D59BB">
        <w:rPr>
          <w:sz w:val="40"/>
          <w:szCs w:val="40"/>
        </w:rPr>
        <w:t>An international partner can be:</w:t>
      </w:r>
    </w:p>
    <w:p w14:paraId="26E7956D" w14:textId="77777777" w:rsidR="00B93FF4" w:rsidRPr="001D59BB" w:rsidRDefault="00B93FF4" w:rsidP="007E55A9">
      <w:pPr>
        <w:pStyle w:val="BodyText"/>
        <w:numPr>
          <w:ilvl w:val="0"/>
          <w:numId w:val="8"/>
        </w:numPr>
        <w:ind w:left="1077" w:hanging="357"/>
        <w:rPr>
          <w:sz w:val="40"/>
          <w:szCs w:val="40"/>
        </w:rPr>
      </w:pPr>
      <w:r w:rsidRPr="001D59BB">
        <w:rPr>
          <w:sz w:val="40"/>
          <w:szCs w:val="40"/>
        </w:rPr>
        <w:t>a collaborator in the creative process</w:t>
      </w:r>
    </w:p>
    <w:p w14:paraId="544765B0" w14:textId="4505301B" w:rsidR="3DD49327" w:rsidRPr="001D59BB" w:rsidRDefault="3DD49327" w:rsidP="6A88FCFE">
      <w:pPr>
        <w:pStyle w:val="BodyText"/>
        <w:numPr>
          <w:ilvl w:val="0"/>
          <w:numId w:val="8"/>
        </w:numPr>
        <w:rPr>
          <w:sz w:val="40"/>
          <w:szCs w:val="40"/>
        </w:rPr>
      </w:pPr>
      <w:r w:rsidRPr="001D59BB">
        <w:rPr>
          <w:sz w:val="40"/>
          <w:szCs w:val="40"/>
        </w:rPr>
        <w:t>the organisers of a network</w:t>
      </w:r>
      <w:r w:rsidR="0044057D" w:rsidRPr="001D59BB">
        <w:rPr>
          <w:sz w:val="40"/>
          <w:szCs w:val="40"/>
        </w:rPr>
        <w:t>,</w:t>
      </w:r>
      <w:r w:rsidR="004A4D28" w:rsidRPr="001D59BB">
        <w:rPr>
          <w:sz w:val="40"/>
          <w:szCs w:val="40"/>
        </w:rPr>
        <w:t xml:space="preserve"> </w:t>
      </w:r>
      <w:r w:rsidR="0044057D" w:rsidRPr="001D59BB">
        <w:rPr>
          <w:sz w:val="40"/>
          <w:szCs w:val="40"/>
        </w:rPr>
        <w:t>residency</w:t>
      </w:r>
      <w:r w:rsidRPr="001D59BB">
        <w:rPr>
          <w:sz w:val="40"/>
          <w:szCs w:val="40"/>
        </w:rPr>
        <w:t xml:space="preserve"> or event </w:t>
      </w:r>
      <w:r w:rsidR="242AFA7B" w:rsidRPr="001D59BB">
        <w:rPr>
          <w:sz w:val="40"/>
          <w:szCs w:val="40"/>
        </w:rPr>
        <w:t>(</w:t>
      </w:r>
      <w:r w:rsidRPr="001D59BB">
        <w:rPr>
          <w:sz w:val="40"/>
          <w:szCs w:val="40"/>
        </w:rPr>
        <w:t xml:space="preserve">where the activity proposed is </w:t>
      </w:r>
      <w:r w:rsidR="0BAC55D7" w:rsidRPr="001D59BB">
        <w:rPr>
          <w:sz w:val="40"/>
          <w:szCs w:val="40"/>
        </w:rPr>
        <w:t xml:space="preserve">for the Wales based applicant to </w:t>
      </w:r>
      <w:r w:rsidRPr="001D59BB">
        <w:rPr>
          <w:sz w:val="40"/>
          <w:szCs w:val="40"/>
        </w:rPr>
        <w:t>attend a</w:t>
      </w:r>
      <w:r w:rsidR="05C3BDD8" w:rsidRPr="001D59BB">
        <w:rPr>
          <w:sz w:val="40"/>
          <w:szCs w:val="40"/>
        </w:rPr>
        <w:t>n</w:t>
      </w:r>
      <w:r w:rsidRPr="001D59BB">
        <w:rPr>
          <w:sz w:val="40"/>
          <w:szCs w:val="40"/>
        </w:rPr>
        <w:t xml:space="preserve"> </w:t>
      </w:r>
      <w:r w:rsidR="05C3BDD8" w:rsidRPr="001D59BB">
        <w:rPr>
          <w:sz w:val="40"/>
          <w:szCs w:val="40"/>
        </w:rPr>
        <w:t xml:space="preserve">arts and cultural </w:t>
      </w:r>
      <w:r w:rsidRPr="001D59BB">
        <w:rPr>
          <w:sz w:val="40"/>
          <w:szCs w:val="40"/>
        </w:rPr>
        <w:t>network or event</w:t>
      </w:r>
      <w:r w:rsidR="0044057D" w:rsidRPr="001D59BB">
        <w:rPr>
          <w:sz w:val="40"/>
          <w:szCs w:val="40"/>
        </w:rPr>
        <w:t xml:space="preserve"> or participate in a residency</w:t>
      </w:r>
      <w:r w:rsidR="5BF14157" w:rsidRPr="001D59BB">
        <w:rPr>
          <w:sz w:val="40"/>
          <w:szCs w:val="40"/>
        </w:rPr>
        <w:t>)</w:t>
      </w:r>
      <w:r w:rsidRPr="001D59BB">
        <w:rPr>
          <w:sz w:val="40"/>
          <w:szCs w:val="40"/>
        </w:rPr>
        <w:t xml:space="preserve"> </w:t>
      </w:r>
    </w:p>
    <w:p w14:paraId="09EF6E3C" w14:textId="5FAF0303" w:rsidR="00B93FF4" w:rsidRPr="001D59BB" w:rsidRDefault="00B93FF4" w:rsidP="00B93FF4">
      <w:pPr>
        <w:pStyle w:val="BodyText"/>
        <w:numPr>
          <w:ilvl w:val="0"/>
          <w:numId w:val="5"/>
        </w:numPr>
        <w:rPr>
          <w:sz w:val="40"/>
          <w:szCs w:val="40"/>
        </w:rPr>
      </w:pPr>
      <w:r w:rsidRPr="001D59BB">
        <w:rPr>
          <w:sz w:val="40"/>
          <w:szCs w:val="40"/>
        </w:rPr>
        <w:t xml:space="preserve">Activity </w:t>
      </w:r>
      <w:r w:rsidR="00C97C0A" w:rsidRPr="001D59BB">
        <w:rPr>
          <w:sz w:val="40"/>
          <w:szCs w:val="40"/>
        </w:rPr>
        <w:t xml:space="preserve">where there is no contingency plan </w:t>
      </w:r>
      <w:r w:rsidR="00B10DFA" w:rsidRPr="001D59BB">
        <w:rPr>
          <w:sz w:val="40"/>
          <w:szCs w:val="40"/>
        </w:rPr>
        <w:t xml:space="preserve">should </w:t>
      </w:r>
      <w:r w:rsidR="0023748B" w:rsidRPr="001D59BB">
        <w:rPr>
          <w:sz w:val="40"/>
          <w:szCs w:val="40"/>
        </w:rPr>
        <w:t>physical travel not be possible on the planned dates</w:t>
      </w:r>
    </w:p>
    <w:p w14:paraId="4164B236" w14:textId="49290B3C" w:rsidR="00B93FF4" w:rsidRPr="001D59BB" w:rsidRDefault="0267D7B1" w:rsidP="00B93FF4">
      <w:pPr>
        <w:pStyle w:val="BodyText"/>
        <w:numPr>
          <w:ilvl w:val="0"/>
          <w:numId w:val="5"/>
        </w:numPr>
        <w:rPr>
          <w:sz w:val="40"/>
          <w:szCs w:val="40"/>
        </w:rPr>
      </w:pPr>
      <w:r w:rsidRPr="001D59BB">
        <w:rPr>
          <w:sz w:val="40"/>
          <w:szCs w:val="40"/>
        </w:rPr>
        <w:t>Projects that are predominantly Wales focussed with a</w:t>
      </w:r>
      <w:r w:rsidR="2ACD775F" w:rsidRPr="001D59BB">
        <w:rPr>
          <w:sz w:val="40"/>
          <w:szCs w:val="40"/>
        </w:rPr>
        <w:t>n</w:t>
      </w:r>
      <w:r w:rsidR="0DFCFD19" w:rsidRPr="001D59BB">
        <w:rPr>
          <w:sz w:val="40"/>
          <w:szCs w:val="40"/>
        </w:rPr>
        <w:t xml:space="preserve"> element of digital </w:t>
      </w:r>
      <w:r w:rsidRPr="001D59BB">
        <w:rPr>
          <w:sz w:val="40"/>
          <w:szCs w:val="40"/>
        </w:rPr>
        <w:t>international artist or company participation</w:t>
      </w:r>
      <w:r w:rsidR="0DFCFD19" w:rsidRPr="001D59BB">
        <w:rPr>
          <w:sz w:val="40"/>
          <w:szCs w:val="40"/>
        </w:rPr>
        <w:t xml:space="preserve"> </w:t>
      </w:r>
      <w:r w:rsidRPr="001D59BB">
        <w:rPr>
          <w:sz w:val="40"/>
          <w:szCs w:val="40"/>
        </w:rPr>
        <w:t xml:space="preserve">(for these projects, please refer to </w:t>
      </w:r>
      <w:hyperlink r:id="rId20">
        <w:r w:rsidRPr="001D59BB">
          <w:rPr>
            <w:rStyle w:val="Hyperlink"/>
            <w:sz w:val="40"/>
            <w:szCs w:val="40"/>
          </w:rPr>
          <w:t>Create</w:t>
        </w:r>
      </w:hyperlink>
      <w:r w:rsidRPr="001D59BB">
        <w:rPr>
          <w:sz w:val="40"/>
          <w:szCs w:val="40"/>
        </w:rPr>
        <w:t>)</w:t>
      </w:r>
    </w:p>
    <w:p w14:paraId="51A21DAF" w14:textId="3D5031D0" w:rsidR="006C0434" w:rsidRPr="001D59BB" w:rsidRDefault="006C0434" w:rsidP="006C0434">
      <w:pPr>
        <w:pStyle w:val="BodyText"/>
        <w:numPr>
          <w:ilvl w:val="0"/>
          <w:numId w:val="5"/>
        </w:numPr>
        <w:rPr>
          <w:sz w:val="40"/>
          <w:szCs w:val="40"/>
        </w:rPr>
      </w:pPr>
      <w:r w:rsidRPr="001D59BB">
        <w:rPr>
          <w:sz w:val="40"/>
          <w:szCs w:val="40"/>
        </w:rPr>
        <w:t xml:space="preserve">Activity that involves procuring the service of an international company or artist, rather than activity that develops a </w:t>
      </w:r>
      <w:r w:rsidR="00ED70EE" w:rsidRPr="001D59BB">
        <w:rPr>
          <w:sz w:val="40"/>
          <w:szCs w:val="40"/>
        </w:rPr>
        <w:t xml:space="preserve">mutually beneficial and </w:t>
      </w:r>
      <w:r w:rsidRPr="001D59BB">
        <w:rPr>
          <w:sz w:val="40"/>
          <w:szCs w:val="40"/>
        </w:rPr>
        <w:t>collaborative relationship with an international arts company or artist</w:t>
      </w:r>
    </w:p>
    <w:p w14:paraId="4F15A738" w14:textId="77777777" w:rsidR="00B93FF4" w:rsidRPr="001D59BB" w:rsidRDefault="00B93FF4" w:rsidP="00B93FF4">
      <w:pPr>
        <w:pStyle w:val="BodyText"/>
        <w:numPr>
          <w:ilvl w:val="0"/>
          <w:numId w:val="5"/>
        </w:numPr>
        <w:rPr>
          <w:sz w:val="40"/>
          <w:szCs w:val="40"/>
        </w:rPr>
      </w:pPr>
      <w:r w:rsidRPr="001D59BB">
        <w:rPr>
          <w:sz w:val="40"/>
          <w:szCs w:val="40"/>
        </w:rPr>
        <w:lastRenderedPageBreak/>
        <w:t>Study or formal training</w:t>
      </w:r>
    </w:p>
    <w:p w14:paraId="0CBCF4E0" w14:textId="77777777" w:rsidR="00B93FF4" w:rsidRPr="001D59BB" w:rsidRDefault="00B93FF4" w:rsidP="00B93FF4">
      <w:pPr>
        <w:pStyle w:val="BodyText"/>
        <w:numPr>
          <w:ilvl w:val="0"/>
          <w:numId w:val="5"/>
        </w:numPr>
        <w:rPr>
          <w:sz w:val="40"/>
          <w:szCs w:val="40"/>
        </w:rPr>
      </w:pPr>
      <w:r w:rsidRPr="001D59BB">
        <w:rPr>
          <w:sz w:val="40"/>
          <w:szCs w:val="40"/>
        </w:rPr>
        <w:t>Participation in or attendance at competitive events</w:t>
      </w:r>
    </w:p>
    <w:p w14:paraId="480AED92" w14:textId="77777777" w:rsidR="00B93FF4" w:rsidRPr="001D59BB" w:rsidRDefault="00B93FF4" w:rsidP="00B93FF4">
      <w:pPr>
        <w:pStyle w:val="BodyText"/>
        <w:numPr>
          <w:ilvl w:val="0"/>
          <w:numId w:val="5"/>
        </w:numPr>
        <w:rPr>
          <w:sz w:val="40"/>
          <w:szCs w:val="40"/>
        </w:rPr>
      </w:pPr>
      <w:r w:rsidRPr="001D59BB">
        <w:rPr>
          <w:sz w:val="40"/>
          <w:szCs w:val="40"/>
        </w:rPr>
        <w:t>Activity that has already taken place</w:t>
      </w:r>
    </w:p>
    <w:p w14:paraId="14486127" w14:textId="5B1FF23D" w:rsidR="00B93FF4" w:rsidRPr="001D59BB" w:rsidRDefault="00B93FF4" w:rsidP="00682A24">
      <w:pPr>
        <w:pStyle w:val="BodyText"/>
        <w:numPr>
          <w:ilvl w:val="0"/>
          <w:numId w:val="5"/>
        </w:numPr>
        <w:ind w:left="714" w:hanging="357"/>
        <w:rPr>
          <w:sz w:val="40"/>
          <w:szCs w:val="40"/>
        </w:rPr>
      </w:pPr>
      <w:r w:rsidRPr="001D59BB">
        <w:rPr>
          <w:sz w:val="40"/>
          <w:szCs w:val="40"/>
        </w:rPr>
        <w:t xml:space="preserve">The costs associated with quarantine </w:t>
      </w:r>
      <w:r w:rsidR="00E0022E" w:rsidRPr="001D59BB">
        <w:rPr>
          <w:sz w:val="40"/>
          <w:szCs w:val="40"/>
        </w:rPr>
        <w:t xml:space="preserve">and Covid testing </w:t>
      </w:r>
      <w:r w:rsidRPr="001D59BB">
        <w:rPr>
          <w:sz w:val="40"/>
          <w:szCs w:val="40"/>
        </w:rPr>
        <w:t>either in the UK or in another country</w:t>
      </w:r>
      <w:r w:rsidR="00465A61" w:rsidRPr="001D59BB">
        <w:rPr>
          <w:sz w:val="40"/>
          <w:szCs w:val="40"/>
        </w:rPr>
        <w:t xml:space="preserve">. These include: </w:t>
      </w:r>
    </w:p>
    <w:p w14:paraId="7B9660B5" w14:textId="06426092" w:rsidR="00465A61" w:rsidRPr="001D59BB" w:rsidRDefault="00465A61" w:rsidP="00185784">
      <w:pPr>
        <w:pStyle w:val="ListParagraph"/>
        <w:numPr>
          <w:ilvl w:val="0"/>
          <w:numId w:val="16"/>
        </w:numPr>
        <w:spacing w:before="100" w:beforeAutospacing="1" w:after="100" w:afterAutospacing="1" w:line="240" w:lineRule="auto"/>
        <w:ind w:left="1077" w:hanging="357"/>
        <w:rPr>
          <w:rFonts w:eastAsia="Calibri" w:cs="Calibri"/>
          <w:sz w:val="40"/>
          <w:szCs w:val="40"/>
          <w:lang w:eastAsia="en-GB"/>
        </w:rPr>
      </w:pPr>
      <w:r w:rsidRPr="001D59BB">
        <w:rPr>
          <w:rFonts w:eastAsia="Calibri" w:cs="Calibri"/>
          <w:color w:val="201F1E"/>
          <w:sz w:val="40"/>
          <w:szCs w:val="40"/>
          <w:lang w:eastAsia="en-GB"/>
        </w:rPr>
        <w:t xml:space="preserve">costs related to self-isolating before </w:t>
      </w:r>
      <w:r w:rsidR="00165FCC" w:rsidRPr="001D59BB">
        <w:rPr>
          <w:rFonts w:eastAsia="Calibri" w:cs="Calibri"/>
          <w:color w:val="201F1E"/>
          <w:sz w:val="40"/>
          <w:szCs w:val="40"/>
          <w:lang w:eastAsia="en-GB"/>
        </w:rPr>
        <w:t>and after travel</w:t>
      </w:r>
      <w:r w:rsidRPr="001D59BB">
        <w:rPr>
          <w:rFonts w:eastAsia="Calibri" w:cs="Calibri"/>
          <w:color w:val="201F1E"/>
          <w:sz w:val="40"/>
          <w:szCs w:val="40"/>
          <w:lang w:eastAsia="en-GB"/>
        </w:rPr>
        <w:t xml:space="preserve"> (including any loss of income) </w:t>
      </w:r>
    </w:p>
    <w:p w14:paraId="53090BF2" w14:textId="2703DED0" w:rsidR="00465A61" w:rsidRPr="001D59BB" w:rsidRDefault="00465A61" w:rsidP="00465A61">
      <w:pPr>
        <w:pStyle w:val="ListParagraph"/>
        <w:numPr>
          <w:ilvl w:val="0"/>
          <w:numId w:val="16"/>
        </w:numPr>
        <w:spacing w:before="100" w:beforeAutospacing="1" w:after="100" w:afterAutospacing="1" w:line="240" w:lineRule="auto"/>
        <w:rPr>
          <w:rFonts w:eastAsia="Calibri" w:cs="Calibri"/>
          <w:sz w:val="40"/>
          <w:szCs w:val="40"/>
          <w:lang w:eastAsia="en-GB"/>
        </w:rPr>
      </w:pPr>
      <w:r w:rsidRPr="001D59BB">
        <w:rPr>
          <w:rFonts w:eastAsia="Calibri" w:cs="Calibri"/>
          <w:color w:val="201F1E"/>
          <w:sz w:val="40"/>
          <w:szCs w:val="40"/>
          <w:lang w:eastAsia="en-GB"/>
        </w:rPr>
        <w:t>costs related to quarantine on arrival in your destination country</w:t>
      </w:r>
    </w:p>
    <w:p w14:paraId="1D1C1710" w14:textId="5A87A0FC" w:rsidR="00465A61" w:rsidRPr="001D59BB" w:rsidRDefault="00465A61" w:rsidP="00465A61">
      <w:pPr>
        <w:pStyle w:val="ListParagraph"/>
        <w:numPr>
          <w:ilvl w:val="0"/>
          <w:numId w:val="16"/>
        </w:numPr>
        <w:spacing w:before="100" w:beforeAutospacing="1" w:after="100" w:afterAutospacing="1" w:line="240" w:lineRule="auto"/>
        <w:rPr>
          <w:rFonts w:eastAsia="Calibri" w:cs="Calibri"/>
          <w:sz w:val="40"/>
          <w:szCs w:val="40"/>
          <w:lang w:eastAsia="en-GB"/>
        </w:rPr>
      </w:pPr>
      <w:r w:rsidRPr="001D59BB">
        <w:rPr>
          <w:rFonts w:eastAsia="Calibri" w:cs="Calibri"/>
          <w:color w:val="201F1E"/>
          <w:sz w:val="40"/>
          <w:szCs w:val="40"/>
          <w:lang w:eastAsia="en-GB"/>
        </w:rPr>
        <w:t>costs related to quarantine on return to Wales</w:t>
      </w:r>
    </w:p>
    <w:p w14:paraId="59AD739D" w14:textId="4E18BE7F" w:rsidR="00465A61" w:rsidRPr="001D59BB" w:rsidRDefault="00465A61" w:rsidP="00465A61">
      <w:pPr>
        <w:pStyle w:val="ListParagraph"/>
        <w:numPr>
          <w:ilvl w:val="0"/>
          <w:numId w:val="16"/>
        </w:numPr>
        <w:spacing w:before="100" w:beforeAutospacing="1" w:after="100" w:afterAutospacing="1" w:line="240" w:lineRule="auto"/>
        <w:rPr>
          <w:rFonts w:eastAsia="Calibri" w:cs="Calibri"/>
          <w:sz w:val="40"/>
          <w:szCs w:val="40"/>
          <w:lang w:eastAsia="en-GB"/>
        </w:rPr>
      </w:pPr>
      <w:r w:rsidRPr="001D59BB">
        <w:rPr>
          <w:rFonts w:eastAsia="Calibri" w:cs="Calibri"/>
          <w:color w:val="201F1E"/>
          <w:sz w:val="40"/>
          <w:szCs w:val="40"/>
          <w:lang w:eastAsia="en-GB"/>
        </w:rPr>
        <w:t>costs for any fines for breaking the quarantine rules </w:t>
      </w:r>
    </w:p>
    <w:p w14:paraId="6E392DB7" w14:textId="0A951FD7" w:rsidR="00465A61" w:rsidRPr="001D59BB" w:rsidRDefault="00465A61" w:rsidP="00465A61">
      <w:pPr>
        <w:pStyle w:val="ListParagraph"/>
        <w:numPr>
          <w:ilvl w:val="0"/>
          <w:numId w:val="16"/>
        </w:numPr>
        <w:spacing w:before="100" w:beforeAutospacing="1" w:after="100" w:afterAutospacing="1" w:line="240" w:lineRule="auto"/>
        <w:rPr>
          <w:rFonts w:eastAsia="Calibri" w:cs="Calibri"/>
          <w:sz w:val="40"/>
          <w:szCs w:val="40"/>
          <w:lang w:eastAsia="en-GB"/>
        </w:rPr>
      </w:pPr>
      <w:r w:rsidRPr="001D59BB">
        <w:rPr>
          <w:rFonts w:eastAsia="Calibri" w:cs="Calibri"/>
          <w:color w:val="201F1E"/>
          <w:sz w:val="40"/>
          <w:szCs w:val="40"/>
          <w:lang w:eastAsia="en-GB"/>
        </w:rPr>
        <w:t>costs that cannot be covered by travel and professional insurance costs caused by Covid. </w:t>
      </w:r>
    </w:p>
    <w:p w14:paraId="4B0B126E" w14:textId="1B309798" w:rsidR="00465A61" w:rsidRPr="001D59BB" w:rsidRDefault="00465A61" w:rsidP="00465A61">
      <w:pPr>
        <w:pStyle w:val="BodyText"/>
        <w:ind w:left="720"/>
        <w:rPr>
          <w:sz w:val="40"/>
          <w:szCs w:val="40"/>
        </w:rPr>
      </w:pPr>
    </w:p>
    <w:p w14:paraId="32345AF1" w14:textId="530928F8" w:rsidR="00E70758" w:rsidRPr="001D59BB" w:rsidRDefault="00E70758" w:rsidP="00465A61">
      <w:pPr>
        <w:pStyle w:val="BodyText"/>
        <w:ind w:left="720"/>
        <w:rPr>
          <w:sz w:val="40"/>
          <w:szCs w:val="40"/>
        </w:rPr>
      </w:pPr>
    </w:p>
    <w:p w14:paraId="21759B38" w14:textId="37D0871D" w:rsidR="009D1ECC" w:rsidRPr="001D59BB" w:rsidRDefault="009D1ECC" w:rsidP="00465A61">
      <w:pPr>
        <w:pStyle w:val="BodyText"/>
        <w:ind w:left="720"/>
        <w:rPr>
          <w:sz w:val="40"/>
          <w:szCs w:val="40"/>
        </w:rPr>
      </w:pPr>
    </w:p>
    <w:p w14:paraId="55DC4038" w14:textId="7D9898A1" w:rsidR="009D1ECC" w:rsidRPr="001D59BB" w:rsidRDefault="009D1ECC" w:rsidP="00465A61">
      <w:pPr>
        <w:pStyle w:val="BodyText"/>
        <w:ind w:left="720"/>
        <w:rPr>
          <w:sz w:val="40"/>
          <w:szCs w:val="40"/>
        </w:rPr>
      </w:pPr>
    </w:p>
    <w:p w14:paraId="62245518" w14:textId="77777777" w:rsidR="009D1ECC" w:rsidRPr="001D59BB" w:rsidRDefault="009D1ECC" w:rsidP="00465A61">
      <w:pPr>
        <w:pStyle w:val="BodyText"/>
        <w:ind w:left="720"/>
        <w:rPr>
          <w:sz w:val="40"/>
          <w:szCs w:val="40"/>
        </w:rPr>
      </w:pPr>
    </w:p>
    <w:p w14:paraId="753F33FA" w14:textId="03B60DFD" w:rsidR="00E70758" w:rsidRPr="001D59BB" w:rsidRDefault="00E70758" w:rsidP="00465A61">
      <w:pPr>
        <w:pStyle w:val="BodyText"/>
        <w:ind w:left="720"/>
        <w:rPr>
          <w:sz w:val="40"/>
          <w:szCs w:val="40"/>
        </w:rPr>
      </w:pPr>
      <w:r w:rsidRPr="001D59BB">
        <w:rPr>
          <w:sz w:val="40"/>
          <w:szCs w:val="40"/>
        </w:rPr>
        <w:t xml:space="preserve"> </w:t>
      </w:r>
    </w:p>
    <w:p w14:paraId="2EB21096" w14:textId="77777777" w:rsidR="00961148" w:rsidRPr="001D59BB" w:rsidRDefault="00961148" w:rsidP="00B93FF4">
      <w:pPr>
        <w:pStyle w:val="BodyText"/>
        <w:rPr>
          <w:sz w:val="40"/>
          <w:szCs w:val="40"/>
        </w:rPr>
      </w:pPr>
    </w:p>
    <w:p w14:paraId="5A6F3558" w14:textId="00332310" w:rsidR="00DC1033" w:rsidRPr="001D59BB" w:rsidRDefault="509103F2" w:rsidP="00B93FF4">
      <w:pPr>
        <w:pStyle w:val="BodyText"/>
        <w:rPr>
          <w:sz w:val="40"/>
          <w:szCs w:val="40"/>
        </w:rPr>
      </w:pPr>
      <w:r w:rsidRPr="001D59BB">
        <w:rPr>
          <w:sz w:val="40"/>
          <w:szCs w:val="40"/>
        </w:rPr>
        <w:lastRenderedPageBreak/>
        <w:t>The types of project</w:t>
      </w:r>
      <w:r w:rsidR="3A5C855A" w:rsidRPr="001D59BB">
        <w:rPr>
          <w:sz w:val="40"/>
          <w:szCs w:val="40"/>
        </w:rPr>
        <w:t>s</w:t>
      </w:r>
      <w:r w:rsidRPr="001D59BB">
        <w:rPr>
          <w:sz w:val="40"/>
          <w:szCs w:val="40"/>
        </w:rPr>
        <w:t xml:space="preserve"> we want to support</w:t>
      </w:r>
      <w:r w:rsidR="003E7F30" w:rsidRPr="001D59BB">
        <w:rPr>
          <w:sz w:val="40"/>
          <w:szCs w:val="40"/>
        </w:rPr>
        <w:t>:</w:t>
      </w:r>
    </w:p>
    <w:tbl>
      <w:tblPr>
        <w:tblW w:w="0" w:type="auto"/>
        <w:tblCellMar>
          <w:left w:w="0" w:type="dxa"/>
          <w:right w:w="0" w:type="dxa"/>
        </w:tblCellMar>
        <w:tblLook w:val="04A0" w:firstRow="1" w:lastRow="0" w:firstColumn="1" w:lastColumn="0" w:noHBand="0" w:noVBand="1"/>
      </w:tblPr>
      <w:tblGrid>
        <w:gridCol w:w="3147"/>
        <w:gridCol w:w="3089"/>
        <w:gridCol w:w="18"/>
        <w:gridCol w:w="3102"/>
        <w:gridCol w:w="7"/>
      </w:tblGrid>
      <w:tr w:rsidR="00B93FF4" w:rsidRPr="001D59BB" w14:paraId="708EFB51" w14:textId="77777777" w:rsidTr="3C21186C">
        <w:trPr>
          <w:trHeight w:val="365"/>
        </w:trPr>
        <w:tc>
          <w:tcPr>
            <w:tcW w:w="3147" w:type="dxa"/>
            <w:tcBorders>
              <w:top w:val="nil"/>
              <w:left w:val="nil"/>
              <w:bottom w:val="nil"/>
              <w:right w:val="single" w:sz="8" w:space="0" w:color="006699"/>
            </w:tcBorders>
            <w:shd w:val="clear" w:color="auto" w:fill="DEEAF6" w:themeFill="accent5" w:themeFillTint="33"/>
            <w:tcMar>
              <w:top w:w="108" w:type="dxa"/>
              <w:left w:w="108" w:type="dxa"/>
              <w:bottom w:w="108" w:type="dxa"/>
              <w:right w:w="108" w:type="dxa"/>
            </w:tcMar>
            <w:vAlign w:val="center"/>
            <w:hideMark/>
          </w:tcPr>
          <w:p w14:paraId="6EC11EEB" w14:textId="77777777" w:rsidR="00B93FF4" w:rsidRPr="001D59BB" w:rsidRDefault="00B93FF4" w:rsidP="00F74CB9">
            <w:pPr>
              <w:pStyle w:val="xxmsonormal"/>
              <w:autoSpaceDE w:val="0"/>
              <w:autoSpaceDN w:val="0"/>
              <w:spacing w:after="240"/>
              <w:rPr>
                <w:rFonts w:ascii="FS Me Light" w:hAnsi="FS Me Light"/>
                <w:sz w:val="40"/>
                <w:szCs w:val="40"/>
              </w:rPr>
            </w:pPr>
            <w:r w:rsidRPr="001D59BB">
              <w:rPr>
                <w:rFonts w:ascii="FS Me Light" w:hAnsi="FS Me Light"/>
                <w:color w:val="404040"/>
                <w:sz w:val="40"/>
                <w:szCs w:val="40"/>
                <w:lang w:val="cy-GB"/>
              </w:rPr>
              <w:t>We are most keen to see…</w:t>
            </w:r>
          </w:p>
        </w:tc>
        <w:tc>
          <w:tcPr>
            <w:tcW w:w="3107" w:type="dxa"/>
            <w:gridSpan w:val="2"/>
            <w:tcBorders>
              <w:top w:val="nil"/>
              <w:left w:val="nil"/>
              <w:bottom w:val="nil"/>
              <w:right w:val="single" w:sz="8" w:space="0" w:color="006699"/>
            </w:tcBorders>
            <w:shd w:val="clear" w:color="auto" w:fill="DEEAF6" w:themeFill="accent5" w:themeFillTint="33"/>
            <w:tcMar>
              <w:top w:w="108" w:type="dxa"/>
              <w:left w:w="108" w:type="dxa"/>
              <w:bottom w:w="108" w:type="dxa"/>
              <w:right w:w="108" w:type="dxa"/>
            </w:tcMar>
            <w:vAlign w:val="center"/>
            <w:hideMark/>
          </w:tcPr>
          <w:p w14:paraId="01CC15EF" w14:textId="77777777" w:rsidR="00B93FF4" w:rsidRPr="001D59BB" w:rsidRDefault="00B93FF4" w:rsidP="00F74CB9">
            <w:pPr>
              <w:pStyle w:val="xxmsonormal"/>
              <w:autoSpaceDE w:val="0"/>
              <w:autoSpaceDN w:val="0"/>
              <w:spacing w:after="240"/>
              <w:rPr>
                <w:rFonts w:ascii="FS Me Light" w:hAnsi="FS Me Light"/>
                <w:sz w:val="40"/>
                <w:szCs w:val="40"/>
              </w:rPr>
            </w:pPr>
            <w:r w:rsidRPr="001D59BB">
              <w:rPr>
                <w:rFonts w:ascii="FS Me Light" w:hAnsi="FS Me Light"/>
                <w:color w:val="404040"/>
                <w:sz w:val="40"/>
                <w:szCs w:val="40"/>
                <w:lang w:val="cy-GB"/>
              </w:rPr>
              <w:t>As opposed to…</w:t>
            </w:r>
          </w:p>
        </w:tc>
        <w:tc>
          <w:tcPr>
            <w:tcW w:w="3109" w:type="dxa"/>
            <w:gridSpan w:val="2"/>
            <w:shd w:val="clear" w:color="auto" w:fill="DEEAF6" w:themeFill="accent5" w:themeFillTint="33"/>
            <w:tcMar>
              <w:top w:w="108" w:type="dxa"/>
              <w:left w:w="108" w:type="dxa"/>
              <w:bottom w:w="108" w:type="dxa"/>
              <w:right w:w="108" w:type="dxa"/>
            </w:tcMar>
            <w:vAlign w:val="center"/>
            <w:hideMark/>
          </w:tcPr>
          <w:p w14:paraId="0D722F58" w14:textId="77777777" w:rsidR="00B93FF4" w:rsidRPr="001D59BB" w:rsidRDefault="00B93FF4" w:rsidP="00F74CB9">
            <w:pPr>
              <w:pStyle w:val="xxmsonormal"/>
              <w:autoSpaceDE w:val="0"/>
              <w:autoSpaceDN w:val="0"/>
              <w:spacing w:after="240"/>
              <w:rPr>
                <w:rFonts w:ascii="FS Me Light" w:hAnsi="FS Me Light"/>
                <w:sz w:val="40"/>
                <w:szCs w:val="40"/>
              </w:rPr>
            </w:pPr>
            <w:r w:rsidRPr="001D59BB">
              <w:rPr>
                <w:rFonts w:ascii="FS Me Light" w:hAnsi="FS Me Light"/>
                <w:color w:val="404040"/>
                <w:sz w:val="40"/>
                <w:szCs w:val="40"/>
                <w:lang w:val="cy-GB"/>
              </w:rPr>
              <w:t>This might look like…</w:t>
            </w:r>
          </w:p>
        </w:tc>
      </w:tr>
      <w:tr w:rsidR="00B93FF4" w:rsidRPr="001D59BB" w14:paraId="16D9034A" w14:textId="77777777" w:rsidTr="3C21186C">
        <w:trPr>
          <w:gridAfter w:val="1"/>
          <w:wAfter w:w="7" w:type="dxa"/>
          <w:trHeight w:val="2514"/>
        </w:trPr>
        <w:tc>
          <w:tcPr>
            <w:tcW w:w="3147" w:type="dxa"/>
            <w:tcBorders>
              <w:top w:val="single" w:sz="8" w:space="0" w:color="006699"/>
              <w:left w:val="nil"/>
              <w:bottom w:val="single" w:sz="8" w:space="0" w:color="006699"/>
              <w:right w:val="single" w:sz="8" w:space="0" w:color="006699"/>
            </w:tcBorders>
            <w:shd w:val="clear" w:color="auto" w:fill="FFFFFF" w:themeFill="background1"/>
            <w:tcMar>
              <w:top w:w="108" w:type="dxa"/>
              <w:left w:w="108" w:type="dxa"/>
              <w:bottom w:w="108" w:type="dxa"/>
              <w:right w:w="108" w:type="dxa"/>
            </w:tcMar>
          </w:tcPr>
          <w:p w14:paraId="384C33AF" w14:textId="145DD005" w:rsidR="00B93FF4" w:rsidRPr="001D59BB" w:rsidRDefault="00013379" w:rsidP="3CE9488B">
            <w:pPr>
              <w:spacing w:before="0" w:after="240"/>
              <w:rPr>
                <w:color w:val="404040" w:themeColor="text1" w:themeTint="BF"/>
                <w:sz w:val="40"/>
                <w:szCs w:val="40"/>
              </w:rPr>
            </w:pPr>
            <w:r w:rsidRPr="001D59BB">
              <w:rPr>
                <w:color w:val="404040" w:themeColor="text1" w:themeTint="BF"/>
                <w:sz w:val="40"/>
                <w:szCs w:val="40"/>
              </w:rPr>
              <w:t>The development and testing of new ideas and ways of working in collaboration with an international partner(s), with a view to longer term</w:t>
            </w:r>
            <w:r w:rsidR="004440D4" w:rsidRPr="001D59BB">
              <w:rPr>
                <w:color w:val="404040" w:themeColor="text1" w:themeTint="BF"/>
                <w:sz w:val="40"/>
                <w:szCs w:val="40"/>
              </w:rPr>
              <w:t>, equitable</w:t>
            </w:r>
            <w:r w:rsidRPr="001D59BB">
              <w:rPr>
                <w:color w:val="404040" w:themeColor="text1" w:themeTint="BF"/>
                <w:sz w:val="40"/>
                <w:szCs w:val="40"/>
              </w:rPr>
              <w:t xml:space="preserve"> and mutually beneficial international partnerships.</w:t>
            </w:r>
          </w:p>
          <w:p w14:paraId="5E6791B8" w14:textId="1E4494EB" w:rsidR="00B93FF4" w:rsidRPr="001D59BB" w:rsidRDefault="6838CD4B" w:rsidP="3CE9488B">
            <w:pPr>
              <w:spacing w:before="0" w:after="240"/>
              <w:rPr>
                <w:color w:val="404040" w:themeColor="text1" w:themeTint="BF"/>
                <w:sz w:val="40"/>
                <w:szCs w:val="40"/>
              </w:rPr>
            </w:pPr>
            <w:r w:rsidRPr="001D59BB">
              <w:rPr>
                <w:color w:val="404040" w:themeColor="text1" w:themeTint="BF"/>
                <w:sz w:val="40"/>
                <w:szCs w:val="40"/>
              </w:rPr>
              <w:t>International exchange which shares learning, connections and experience for mutual benefit</w:t>
            </w:r>
            <w:r w:rsidR="063357B7" w:rsidRPr="001D59BB">
              <w:rPr>
                <w:color w:val="404040" w:themeColor="text1" w:themeTint="BF"/>
                <w:sz w:val="40"/>
                <w:szCs w:val="40"/>
              </w:rPr>
              <w:t xml:space="preserve"> and wider benefit to the arts sector</w:t>
            </w:r>
            <w:r w:rsidRPr="001D59BB">
              <w:rPr>
                <w:color w:val="404040" w:themeColor="text1" w:themeTint="BF"/>
                <w:sz w:val="40"/>
                <w:szCs w:val="40"/>
              </w:rPr>
              <w:t>.</w:t>
            </w:r>
          </w:p>
          <w:p w14:paraId="7824DB61" w14:textId="47F85EFF" w:rsidR="00B93FF4" w:rsidRPr="001D59BB" w:rsidRDefault="4F4402D3" w:rsidP="6D53CEF3">
            <w:pPr>
              <w:spacing w:before="0" w:after="240"/>
              <w:rPr>
                <w:color w:val="404040" w:themeColor="text1" w:themeTint="BF"/>
                <w:sz w:val="40"/>
                <w:szCs w:val="40"/>
              </w:rPr>
            </w:pPr>
            <w:r w:rsidRPr="001D59BB">
              <w:rPr>
                <w:color w:val="404040" w:themeColor="text1" w:themeTint="BF"/>
                <w:sz w:val="40"/>
                <w:szCs w:val="40"/>
              </w:rPr>
              <w:lastRenderedPageBreak/>
              <w:t>Increased participation in international networks or events, both formal and informal.</w:t>
            </w:r>
          </w:p>
          <w:p w14:paraId="464E352E" w14:textId="4056C4DC" w:rsidR="00B93FF4" w:rsidRPr="001D59BB" w:rsidRDefault="00B93FF4" w:rsidP="6D53CEF3">
            <w:pPr>
              <w:spacing w:before="0" w:after="240"/>
              <w:rPr>
                <w:color w:val="404040" w:themeColor="text1" w:themeTint="BF"/>
                <w:sz w:val="40"/>
                <w:szCs w:val="40"/>
                <w:lang w:val="cy-GB" w:eastAsia="en-GB"/>
              </w:rPr>
            </w:pPr>
          </w:p>
        </w:tc>
        <w:tc>
          <w:tcPr>
            <w:tcW w:w="3089" w:type="dxa"/>
            <w:tcBorders>
              <w:top w:val="single" w:sz="8" w:space="0" w:color="006699"/>
              <w:left w:val="nil"/>
              <w:bottom w:val="single" w:sz="8" w:space="0" w:color="006699"/>
              <w:right w:val="single" w:sz="8" w:space="0" w:color="006699"/>
            </w:tcBorders>
            <w:shd w:val="clear" w:color="auto" w:fill="FFFFFF" w:themeFill="background1"/>
            <w:tcMar>
              <w:top w:w="108" w:type="dxa"/>
              <w:left w:w="108" w:type="dxa"/>
              <w:bottom w:w="108" w:type="dxa"/>
              <w:right w:w="108" w:type="dxa"/>
            </w:tcMar>
          </w:tcPr>
          <w:p w14:paraId="415B10C9" w14:textId="77777777" w:rsidR="00B93FF4" w:rsidRPr="001D59BB" w:rsidRDefault="00013379" w:rsidP="3CE9488B">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lastRenderedPageBreak/>
              <w:t xml:space="preserve">Projects created and led within Wales that may include the participation of an international artist or company as part of a wider Wales based activity. </w:t>
            </w:r>
          </w:p>
          <w:p w14:paraId="5D9FB826" w14:textId="77777777" w:rsidR="00B93FF4" w:rsidRPr="001D59BB" w:rsidRDefault="00013379" w:rsidP="3CE9488B">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t xml:space="preserve">Projects that invite the world to Wales, in person or digitally, to experience arts and culture from Wales. </w:t>
            </w:r>
          </w:p>
          <w:p w14:paraId="53686E6F" w14:textId="77777777" w:rsidR="00B93FF4" w:rsidRPr="001D59BB" w:rsidRDefault="4F4402D3" w:rsidP="3CE9488B">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t xml:space="preserve">Learning and professional development opportunities </w:t>
            </w:r>
            <w:r w:rsidRPr="001D59BB">
              <w:rPr>
                <w:rFonts w:eastAsia="Calibri" w:cs="Calibri"/>
                <w:color w:val="404040" w:themeColor="text1" w:themeTint="BF"/>
                <w:sz w:val="40"/>
                <w:szCs w:val="40"/>
                <w:lang w:val="cy-GB" w:eastAsia="en-GB"/>
              </w:rPr>
              <w:lastRenderedPageBreak/>
              <w:t xml:space="preserve">delivered by an international company. </w:t>
            </w:r>
          </w:p>
          <w:p w14:paraId="68616FFD" w14:textId="77777777" w:rsidR="00B93FF4" w:rsidRPr="001D59BB" w:rsidRDefault="00013379" w:rsidP="3CE9488B">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t>[Please refer to other Arts Council scheme guidelines]</w:t>
            </w:r>
          </w:p>
        </w:tc>
        <w:tc>
          <w:tcPr>
            <w:tcW w:w="3120" w:type="dxa"/>
            <w:gridSpan w:val="2"/>
            <w:tcBorders>
              <w:top w:val="single" w:sz="8" w:space="0" w:color="006699"/>
              <w:left w:val="nil"/>
              <w:bottom w:val="single" w:sz="8" w:space="0" w:color="006699"/>
              <w:right w:val="nil"/>
            </w:tcBorders>
            <w:shd w:val="clear" w:color="auto" w:fill="F2F7FC"/>
            <w:tcMar>
              <w:top w:w="108" w:type="dxa"/>
              <w:left w:w="108" w:type="dxa"/>
              <w:bottom w:w="108" w:type="dxa"/>
              <w:right w:w="108" w:type="dxa"/>
            </w:tcMar>
          </w:tcPr>
          <w:p w14:paraId="7D122AAD" w14:textId="77777777" w:rsidR="00B93FF4" w:rsidRPr="001D59BB" w:rsidRDefault="00013379" w:rsidP="3CE9488B">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lastRenderedPageBreak/>
              <w:t xml:space="preserve">Participation in projects led by artists or organisations outside the UK.  </w:t>
            </w:r>
          </w:p>
          <w:p w14:paraId="3CFC3306" w14:textId="6C015462" w:rsidR="00B93FF4" w:rsidRPr="001D59BB" w:rsidRDefault="0267D7B1" w:rsidP="3CE9488B">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t>Projects that are primarily focussed on mutually beneficial creative collaborations with international artists or companies taking place either outside the UK or digitally.</w:t>
            </w:r>
          </w:p>
          <w:p w14:paraId="29345739" w14:textId="73617572" w:rsidR="00B93FF4" w:rsidRPr="001D59BB" w:rsidRDefault="1734D508" w:rsidP="6D53CEF3">
            <w:pPr>
              <w:autoSpaceDE w:val="0"/>
              <w:autoSpaceDN w:val="0"/>
              <w:spacing w:before="0" w:after="240" w:line="240" w:lineRule="auto"/>
              <w:rPr>
                <w:rFonts w:eastAsia="Calibri" w:cs="Calibri"/>
                <w:color w:val="404040" w:themeColor="text1" w:themeTint="BF"/>
                <w:sz w:val="40"/>
                <w:szCs w:val="40"/>
                <w:lang w:val="cy-GB" w:eastAsia="en-GB"/>
              </w:rPr>
            </w:pPr>
            <w:r w:rsidRPr="001D59BB">
              <w:rPr>
                <w:rFonts w:eastAsia="Calibri" w:cs="Calibri"/>
                <w:color w:val="404040" w:themeColor="text1" w:themeTint="BF"/>
                <w:sz w:val="40"/>
                <w:szCs w:val="40"/>
                <w:lang w:val="cy-GB" w:eastAsia="en-GB"/>
              </w:rPr>
              <w:t>Taking part in events or network</w:t>
            </w:r>
            <w:r w:rsidR="39DA7435" w:rsidRPr="001D59BB">
              <w:rPr>
                <w:rFonts w:eastAsia="Calibri" w:cs="Calibri"/>
                <w:color w:val="404040" w:themeColor="text1" w:themeTint="BF"/>
                <w:sz w:val="40"/>
                <w:szCs w:val="40"/>
                <w:lang w:val="cy-GB" w:eastAsia="en-GB"/>
              </w:rPr>
              <w:t>s</w:t>
            </w:r>
            <w:r w:rsidRPr="001D59BB">
              <w:rPr>
                <w:rFonts w:eastAsia="Calibri" w:cs="Calibri"/>
                <w:color w:val="404040" w:themeColor="text1" w:themeTint="BF"/>
                <w:sz w:val="40"/>
                <w:szCs w:val="40"/>
                <w:lang w:val="cy-GB" w:eastAsia="en-GB"/>
              </w:rPr>
              <w:t xml:space="preserve"> hosted by </w:t>
            </w:r>
            <w:r w:rsidRPr="001D59BB">
              <w:rPr>
                <w:rFonts w:eastAsia="Calibri" w:cs="Calibri"/>
                <w:color w:val="404040" w:themeColor="text1" w:themeTint="BF"/>
                <w:sz w:val="40"/>
                <w:szCs w:val="40"/>
                <w:lang w:val="cy-GB" w:eastAsia="en-GB"/>
              </w:rPr>
              <w:lastRenderedPageBreak/>
              <w:t xml:space="preserve">international partners which help to share learning and create new connections. </w:t>
            </w:r>
          </w:p>
          <w:p w14:paraId="323E308B" w14:textId="630C3D28" w:rsidR="00B93FF4" w:rsidRPr="001D59BB" w:rsidRDefault="00B93FF4" w:rsidP="6D53CEF3">
            <w:pPr>
              <w:autoSpaceDE w:val="0"/>
              <w:autoSpaceDN w:val="0"/>
              <w:spacing w:before="0" w:after="240" w:line="240" w:lineRule="auto"/>
              <w:rPr>
                <w:rFonts w:eastAsia="Calibri" w:cs="Calibri"/>
                <w:color w:val="404040" w:themeColor="text1" w:themeTint="BF"/>
                <w:sz w:val="40"/>
                <w:szCs w:val="40"/>
                <w:lang w:val="cy-GB" w:eastAsia="en-GB"/>
              </w:rPr>
            </w:pPr>
          </w:p>
        </w:tc>
      </w:tr>
    </w:tbl>
    <w:p w14:paraId="1E5FE99A" w14:textId="77777777" w:rsidR="00B93FF4" w:rsidRPr="001D59BB" w:rsidRDefault="00B93FF4" w:rsidP="00B93FF4">
      <w:pPr>
        <w:pStyle w:val="BodyText"/>
        <w:rPr>
          <w:b/>
          <w:bCs/>
          <w:sz w:val="40"/>
          <w:szCs w:val="40"/>
        </w:rPr>
      </w:pPr>
    </w:p>
    <w:p w14:paraId="4C9E334C" w14:textId="77777777" w:rsidR="00BC389A" w:rsidRPr="001D59BB" w:rsidRDefault="00BC389A" w:rsidP="00FD2F36">
      <w:pPr>
        <w:pStyle w:val="BodyText"/>
        <w:rPr>
          <w:b/>
          <w:bCs/>
          <w:color w:val="ED7D31" w:themeColor="accent2"/>
          <w:sz w:val="40"/>
          <w:szCs w:val="40"/>
        </w:rPr>
      </w:pPr>
    </w:p>
    <w:p w14:paraId="13315A4D" w14:textId="695713C4" w:rsidR="00D65C8D" w:rsidRPr="001D59BB" w:rsidRDefault="006452E4" w:rsidP="00FD2F36">
      <w:pPr>
        <w:pStyle w:val="BodyText"/>
        <w:rPr>
          <w:b/>
          <w:bCs/>
          <w:color w:val="ED7D31" w:themeColor="accent2"/>
          <w:sz w:val="40"/>
          <w:szCs w:val="40"/>
        </w:rPr>
      </w:pPr>
      <w:r w:rsidRPr="001D59BB">
        <w:rPr>
          <w:b/>
          <w:bCs/>
          <w:color w:val="ED7D31" w:themeColor="accent2"/>
          <w:sz w:val="40"/>
          <w:szCs w:val="40"/>
        </w:rPr>
        <w:t xml:space="preserve">Who can apply? </w:t>
      </w:r>
    </w:p>
    <w:p w14:paraId="1E5B7F55" w14:textId="49F6E44B" w:rsidR="006452E4" w:rsidRPr="001D59BB" w:rsidRDefault="006452E4" w:rsidP="00B71795">
      <w:pPr>
        <w:pStyle w:val="BodyText"/>
        <w:rPr>
          <w:sz w:val="40"/>
          <w:szCs w:val="40"/>
        </w:rPr>
      </w:pPr>
      <w:r w:rsidRPr="001D59BB">
        <w:rPr>
          <w:rStyle w:val="FootnoteReference"/>
          <w:sz w:val="40"/>
          <w:szCs w:val="40"/>
          <w:vertAlign w:val="baseline"/>
        </w:rPr>
        <w:t>Arts organisations and individual creative professionals based in Wales</w:t>
      </w:r>
      <w:r w:rsidR="00B71795" w:rsidRPr="001D59BB">
        <w:rPr>
          <w:sz w:val="40"/>
          <w:szCs w:val="40"/>
        </w:rPr>
        <w:t xml:space="preserve">. </w:t>
      </w:r>
    </w:p>
    <w:p w14:paraId="1FA0E911" w14:textId="0785B262" w:rsidR="002A0065" w:rsidRPr="001D59BB" w:rsidRDefault="2425C512" w:rsidP="00B71795">
      <w:pPr>
        <w:pStyle w:val="BodyText"/>
        <w:rPr>
          <w:sz w:val="40"/>
          <w:szCs w:val="40"/>
        </w:rPr>
      </w:pPr>
      <w:r w:rsidRPr="001D59BB">
        <w:rPr>
          <w:sz w:val="40"/>
          <w:szCs w:val="40"/>
        </w:rPr>
        <w:t xml:space="preserve">Applications are welcomed from </w:t>
      </w:r>
      <w:r w:rsidR="5AEC1BF7" w:rsidRPr="001D59BB">
        <w:rPr>
          <w:sz w:val="40"/>
          <w:szCs w:val="40"/>
        </w:rPr>
        <w:t xml:space="preserve">informal or formal artist collectives, and </w:t>
      </w:r>
      <w:r w:rsidR="02AE70A8" w:rsidRPr="001D59BB">
        <w:rPr>
          <w:sz w:val="40"/>
          <w:szCs w:val="40"/>
        </w:rPr>
        <w:t>from arts</w:t>
      </w:r>
      <w:r w:rsidR="5AEC1BF7" w:rsidRPr="001D59BB">
        <w:rPr>
          <w:sz w:val="40"/>
          <w:szCs w:val="40"/>
        </w:rPr>
        <w:t xml:space="preserve"> organisation</w:t>
      </w:r>
      <w:r w:rsidR="702F886A" w:rsidRPr="001D59BB">
        <w:rPr>
          <w:sz w:val="40"/>
          <w:szCs w:val="40"/>
        </w:rPr>
        <w:t>s</w:t>
      </w:r>
      <w:r w:rsidR="5AEC1BF7" w:rsidRPr="001D59BB">
        <w:rPr>
          <w:sz w:val="40"/>
          <w:szCs w:val="40"/>
        </w:rPr>
        <w:t xml:space="preserve"> </w:t>
      </w:r>
      <w:r w:rsidR="26C3FD10" w:rsidRPr="001D59BB">
        <w:rPr>
          <w:sz w:val="40"/>
          <w:szCs w:val="40"/>
        </w:rPr>
        <w:t xml:space="preserve">supporting </w:t>
      </w:r>
      <w:r w:rsidR="5AEC1BF7" w:rsidRPr="001D59BB">
        <w:rPr>
          <w:sz w:val="40"/>
          <w:szCs w:val="40"/>
        </w:rPr>
        <w:t>a</w:t>
      </w:r>
      <w:r w:rsidR="26C3FD10" w:rsidRPr="001D59BB">
        <w:rPr>
          <w:sz w:val="40"/>
          <w:szCs w:val="40"/>
        </w:rPr>
        <w:t xml:space="preserve"> </w:t>
      </w:r>
      <w:r w:rsidR="5AEC1BF7" w:rsidRPr="001D59BB">
        <w:rPr>
          <w:sz w:val="40"/>
          <w:szCs w:val="40"/>
        </w:rPr>
        <w:t xml:space="preserve">number of </w:t>
      </w:r>
      <w:r w:rsidR="6AD566E9" w:rsidRPr="001D59BB">
        <w:rPr>
          <w:sz w:val="40"/>
          <w:szCs w:val="40"/>
        </w:rPr>
        <w:t>individual creative professionals from Wales</w:t>
      </w:r>
      <w:r w:rsidR="6871ED12" w:rsidRPr="001D59BB">
        <w:rPr>
          <w:sz w:val="40"/>
          <w:szCs w:val="40"/>
        </w:rPr>
        <w:t xml:space="preserve"> </w:t>
      </w:r>
      <w:r w:rsidR="70712035" w:rsidRPr="001D59BB">
        <w:rPr>
          <w:sz w:val="40"/>
          <w:szCs w:val="40"/>
        </w:rPr>
        <w:t xml:space="preserve">as part of </w:t>
      </w:r>
      <w:r w:rsidR="6871ED12" w:rsidRPr="001D59BB">
        <w:rPr>
          <w:sz w:val="40"/>
          <w:szCs w:val="40"/>
        </w:rPr>
        <w:t>the project</w:t>
      </w:r>
      <w:r w:rsidR="6AD566E9" w:rsidRPr="001D59BB">
        <w:rPr>
          <w:sz w:val="40"/>
          <w:szCs w:val="40"/>
        </w:rPr>
        <w:t xml:space="preserve">. </w:t>
      </w:r>
      <w:r w:rsidR="7C250398" w:rsidRPr="001D59BB">
        <w:rPr>
          <w:sz w:val="40"/>
          <w:szCs w:val="40"/>
        </w:rPr>
        <w:t xml:space="preserve">We will need one Wales based partner to be the named applicant </w:t>
      </w:r>
      <w:r w:rsidR="159AFE0B" w:rsidRPr="001D59BB">
        <w:rPr>
          <w:sz w:val="40"/>
          <w:szCs w:val="40"/>
        </w:rPr>
        <w:t xml:space="preserve">who will </w:t>
      </w:r>
      <w:r w:rsidR="7C250398" w:rsidRPr="001D59BB">
        <w:rPr>
          <w:sz w:val="40"/>
          <w:szCs w:val="40"/>
        </w:rPr>
        <w:t xml:space="preserve">take financial </w:t>
      </w:r>
      <w:r w:rsidR="33A3F863" w:rsidRPr="001D59BB">
        <w:rPr>
          <w:sz w:val="40"/>
          <w:szCs w:val="40"/>
        </w:rPr>
        <w:t xml:space="preserve">and reporting </w:t>
      </w:r>
      <w:r w:rsidR="7C250398" w:rsidRPr="001D59BB">
        <w:rPr>
          <w:sz w:val="40"/>
          <w:szCs w:val="40"/>
        </w:rPr>
        <w:t xml:space="preserve">responsibility should an award be made. </w:t>
      </w:r>
    </w:p>
    <w:p w14:paraId="77F4C5C3" w14:textId="1064EF5C" w:rsidR="009C11FE" w:rsidRPr="001D59BB" w:rsidRDefault="00886523" w:rsidP="00B71795">
      <w:pPr>
        <w:pStyle w:val="BodyText"/>
        <w:rPr>
          <w:sz w:val="40"/>
          <w:szCs w:val="40"/>
        </w:rPr>
      </w:pPr>
      <w:r w:rsidRPr="001D59BB">
        <w:rPr>
          <w:sz w:val="40"/>
          <w:szCs w:val="40"/>
        </w:rPr>
        <w:t xml:space="preserve">See </w:t>
      </w:r>
      <w:hyperlink r:id="rId21">
        <w:r w:rsidR="2AD96526" w:rsidRPr="001D59BB">
          <w:rPr>
            <w:rStyle w:val="Hyperlink"/>
            <w:sz w:val="40"/>
            <w:szCs w:val="40"/>
          </w:rPr>
          <w:t xml:space="preserve">help </w:t>
        </w:r>
        <w:r w:rsidR="58655189" w:rsidRPr="001D59BB">
          <w:rPr>
            <w:rStyle w:val="Hyperlink"/>
            <w:sz w:val="40"/>
            <w:szCs w:val="40"/>
          </w:rPr>
          <w:t>notes</w:t>
        </w:r>
      </w:hyperlink>
      <w:r w:rsidRPr="001D59BB">
        <w:rPr>
          <w:sz w:val="40"/>
          <w:szCs w:val="40"/>
        </w:rPr>
        <w:t xml:space="preserve"> for detailed information on eligibility criteria and required bank information</w:t>
      </w:r>
      <w:r w:rsidR="00C85C5F" w:rsidRPr="001D59BB">
        <w:rPr>
          <w:sz w:val="40"/>
          <w:szCs w:val="40"/>
        </w:rPr>
        <w:t>.</w:t>
      </w:r>
    </w:p>
    <w:p w14:paraId="78F20314" w14:textId="2F6F3FD4" w:rsidR="007B0971" w:rsidRPr="001D59BB" w:rsidRDefault="007B0971" w:rsidP="00B71795">
      <w:pPr>
        <w:pStyle w:val="BodyText"/>
        <w:rPr>
          <w:sz w:val="40"/>
          <w:szCs w:val="40"/>
        </w:rPr>
      </w:pPr>
    </w:p>
    <w:p w14:paraId="5D3DDA3F" w14:textId="77777777" w:rsidR="00961148" w:rsidRPr="001D59BB" w:rsidRDefault="00961148" w:rsidP="00B71795">
      <w:pPr>
        <w:pStyle w:val="BodyText"/>
        <w:rPr>
          <w:b/>
          <w:bCs/>
          <w:color w:val="ED7D31" w:themeColor="accent2"/>
          <w:sz w:val="40"/>
          <w:szCs w:val="40"/>
        </w:rPr>
      </w:pPr>
    </w:p>
    <w:p w14:paraId="23FC4516" w14:textId="28EA96E1" w:rsidR="00B71795" w:rsidRPr="001D59BB" w:rsidRDefault="00B71795" w:rsidP="00B71795">
      <w:pPr>
        <w:pStyle w:val="BodyText"/>
        <w:rPr>
          <w:b/>
          <w:bCs/>
          <w:color w:val="ED7D31" w:themeColor="accent2"/>
          <w:sz w:val="40"/>
          <w:szCs w:val="40"/>
        </w:rPr>
      </w:pPr>
      <w:r w:rsidRPr="001D59BB">
        <w:rPr>
          <w:b/>
          <w:bCs/>
          <w:color w:val="ED7D31" w:themeColor="accent2"/>
          <w:sz w:val="40"/>
          <w:szCs w:val="40"/>
        </w:rPr>
        <w:lastRenderedPageBreak/>
        <w:t>How much is available?</w:t>
      </w:r>
    </w:p>
    <w:p w14:paraId="356016AC" w14:textId="2A57B1CB" w:rsidR="00B71795" w:rsidRPr="001D59BB" w:rsidRDefault="00B71795" w:rsidP="00B71795">
      <w:pPr>
        <w:pStyle w:val="BodyText"/>
        <w:rPr>
          <w:sz w:val="40"/>
          <w:szCs w:val="40"/>
        </w:rPr>
      </w:pPr>
      <w:r w:rsidRPr="001D59BB">
        <w:rPr>
          <w:sz w:val="40"/>
          <w:szCs w:val="40"/>
        </w:rPr>
        <w:t xml:space="preserve">The total budget available </w:t>
      </w:r>
      <w:r w:rsidR="00414D48" w:rsidRPr="001D59BB">
        <w:rPr>
          <w:sz w:val="40"/>
          <w:szCs w:val="40"/>
        </w:rPr>
        <w:t xml:space="preserve">for the year </w:t>
      </w:r>
      <w:r w:rsidR="00913110" w:rsidRPr="001D59BB">
        <w:rPr>
          <w:sz w:val="40"/>
          <w:szCs w:val="40"/>
        </w:rPr>
        <w:t xml:space="preserve">will be </w:t>
      </w:r>
      <w:r w:rsidR="00D50FF1" w:rsidRPr="001D59BB">
        <w:rPr>
          <w:rFonts w:eastAsia="FS Me Light" w:cs="FS Me Light"/>
          <w:color w:val="auto"/>
          <w:sz w:val="40"/>
          <w:szCs w:val="40"/>
        </w:rPr>
        <w:t>£</w:t>
      </w:r>
      <w:r w:rsidR="001952A2" w:rsidRPr="001D59BB">
        <w:rPr>
          <w:rFonts w:eastAsia="FS Me Light" w:cs="FS Me Light"/>
          <w:color w:val="auto"/>
          <w:sz w:val="40"/>
          <w:szCs w:val="40"/>
        </w:rPr>
        <w:t>210</w:t>
      </w:r>
      <w:r w:rsidR="00EA2618" w:rsidRPr="001D59BB">
        <w:rPr>
          <w:color w:val="auto"/>
          <w:sz w:val="40"/>
          <w:szCs w:val="40"/>
        </w:rPr>
        <w:t>,000</w:t>
      </w:r>
      <w:r w:rsidRPr="001D59BB">
        <w:rPr>
          <w:color w:val="auto"/>
          <w:sz w:val="40"/>
          <w:szCs w:val="40"/>
        </w:rPr>
        <w:t xml:space="preserve">. </w:t>
      </w:r>
    </w:p>
    <w:p w14:paraId="1FF7382C" w14:textId="4A12867F" w:rsidR="00E22AA1" w:rsidRPr="001D59BB" w:rsidRDefault="12E598B3" w:rsidP="00B71795">
      <w:pPr>
        <w:pStyle w:val="BodyText"/>
        <w:rPr>
          <w:sz w:val="40"/>
          <w:szCs w:val="40"/>
        </w:rPr>
      </w:pPr>
      <w:r w:rsidRPr="001D59BB">
        <w:rPr>
          <w:sz w:val="40"/>
          <w:szCs w:val="40"/>
        </w:rPr>
        <w:t>The maximum level of support per award is</w:t>
      </w:r>
      <w:r w:rsidR="0562633A" w:rsidRPr="001D59BB">
        <w:rPr>
          <w:sz w:val="40"/>
          <w:szCs w:val="40"/>
        </w:rPr>
        <w:t xml:space="preserve"> </w:t>
      </w:r>
      <w:r w:rsidR="00EE614E" w:rsidRPr="001D59BB">
        <w:rPr>
          <w:sz w:val="40"/>
          <w:szCs w:val="40"/>
        </w:rPr>
        <w:t>£7,500</w:t>
      </w:r>
      <w:r w:rsidR="55B24141" w:rsidRPr="001D59BB">
        <w:rPr>
          <w:sz w:val="40"/>
          <w:szCs w:val="40"/>
        </w:rPr>
        <w:t>.</w:t>
      </w:r>
    </w:p>
    <w:p w14:paraId="35552396" w14:textId="77777777" w:rsidR="0028795D" w:rsidRPr="001D59BB" w:rsidRDefault="0028795D" w:rsidP="00B71795">
      <w:pPr>
        <w:pStyle w:val="BodyText"/>
        <w:rPr>
          <w:sz w:val="40"/>
          <w:szCs w:val="40"/>
        </w:rPr>
      </w:pPr>
    </w:p>
    <w:p w14:paraId="3901C5FF" w14:textId="2AE88578" w:rsidR="001B140C" w:rsidRPr="001D59BB" w:rsidRDefault="33A3F863" w:rsidP="00B71795">
      <w:pPr>
        <w:pStyle w:val="BodyText"/>
        <w:rPr>
          <w:sz w:val="40"/>
          <w:szCs w:val="40"/>
        </w:rPr>
      </w:pPr>
      <w:r w:rsidRPr="001D59BB">
        <w:rPr>
          <w:sz w:val="40"/>
          <w:szCs w:val="40"/>
        </w:rPr>
        <w:t>F</w:t>
      </w:r>
      <w:r w:rsidR="23E708FC" w:rsidRPr="001D59BB">
        <w:rPr>
          <w:sz w:val="40"/>
          <w:szCs w:val="40"/>
        </w:rPr>
        <w:t xml:space="preserve">or </w:t>
      </w:r>
      <w:r w:rsidR="039DB252" w:rsidRPr="001D59BB">
        <w:rPr>
          <w:sz w:val="40"/>
          <w:szCs w:val="40"/>
        </w:rPr>
        <w:t xml:space="preserve">those </w:t>
      </w:r>
      <w:r w:rsidR="385A4F0D" w:rsidRPr="001D59BB">
        <w:rPr>
          <w:sz w:val="40"/>
          <w:szCs w:val="40"/>
        </w:rPr>
        <w:t xml:space="preserve">participants </w:t>
      </w:r>
      <w:r w:rsidR="05C3BDD8" w:rsidRPr="001D59BB">
        <w:rPr>
          <w:sz w:val="40"/>
          <w:szCs w:val="40"/>
        </w:rPr>
        <w:t xml:space="preserve">in Wales or internationally </w:t>
      </w:r>
      <w:r w:rsidR="039DB252" w:rsidRPr="001D59BB">
        <w:rPr>
          <w:sz w:val="40"/>
          <w:szCs w:val="40"/>
        </w:rPr>
        <w:t xml:space="preserve">not in receipt of a </w:t>
      </w:r>
      <w:r w:rsidR="094155C6" w:rsidRPr="001D59BB">
        <w:rPr>
          <w:color w:val="auto"/>
          <w:sz w:val="40"/>
          <w:szCs w:val="40"/>
        </w:rPr>
        <w:t xml:space="preserve">salary for work </w:t>
      </w:r>
      <w:r w:rsidR="5D5BEEC9" w:rsidRPr="001D59BB">
        <w:rPr>
          <w:color w:val="auto"/>
          <w:sz w:val="40"/>
          <w:szCs w:val="40"/>
        </w:rPr>
        <w:t>linked to this project</w:t>
      </w:r>
      <w:r w:rsidR="23E708FC" w:rsidRPr="001D59BB">
        <w:rPr>
          <w:sz w:val="40"/>
          <w:szCs w:val="40"/>
        </w:rPr>
        <w:t>,</w:t>
      </w:r>
      <w:r w:rsidR="039DB252" w:rsidRPr="001D59BB">
        <w:rPr>
          <w:sz w:val="40"/>
          <w:szCs w:val="40"/>
        </w:rPr>
        <w:t xml:space="preserve"> </w:t>
      </w:r>
      <w:r w:rsidR="23E708FC" w:rsidRPr="001D59BB">
        <w:rPr>
          <w:sz w:val="40"/>
          <w:szCs w:val="40"/>
        </w:rPr>
        <w:t xml:space="preserve">fees </w:t>
      </w:r>
      <w:r w:rsidR="73840AE8" w:rsidRPr="001D59BB">
        <w:rPr>
          <w:sz w:val="40"/>
          <w:szCs w:val="40"/>
        </w:rPr>
        <w:t xml:space="preserve">relating to their involvement </w:t>
      </w:r>
      <w:r w:rsidR="039DB252" w:rsidRPr="001D59BB">
        <w:rPr>
          <w:sz w:val="40"/>
          <w:szCs w:val="40"/>
        </w:rPr>
        <w:t xml:space="preserve">can be included within the budget. </w:t>
      </w:r>
    </w:p>
    <w:p w14:paraId="51F72DD5" w14:textId="77777777" w:rsidR="008162F9" w:rsidRPr="001D59BB" w:rsidRDefault="008162F9" w:rsidP="00B71795">
      <w:pPr>
        <w:pStyle w:val="BodyText"/>
        <w:rPr>
          <w:sz w:val="40"/>
          <w:szCs w:val="40"/>
        </w:rPr>
      </w:pPr>
    </w:p>
    <w:p w14:paraId="3DE3A7DF" w14:textId="11015CA4" w:rsidR="00EC2AD5" w:rsidRPr="001D59BB" w:rsidRDefault="743B0607" w:rsidP="0053189F">
      <w:pPr>
        <w:pStyle w:val="BodyText"/>
        <w:rPr>
          <w:b/>
          <w:bCs/>
          <w:color w:val="ED7D31" w:themeColor="accent2"/>
          <w:sz w:val="40"/>
          <w:szCs w:val="40"/>
        </w:rPr>
      </w:pPr>
      <w:r w:rsidRPr="001D59BB">
        <w:rPr>
          <w:b/>
          <w:bCs/>
          <w:color w:val="ED7D31" w:themeColor="accent2"/>
          <w:sz w:val="40"/>
          <w:szCs w:val="40"/>
        </w:rPr>
        <w:t xml:space="preserve">What are the criteria that apply to this fund? </w:t>
      </w:r>
    </w:p>
    <w:p w14:paraId="369A00D1" w14:textId="3DE6DA31" w:rsidR="00EC2AD5" w:rsidRPr="001D59BB" w:rsidRDefault="743B0607" w:rsidP="0053189F">
      <w:pPr>
        <w:pStyle w:val="BodyText"/>
        <w:rPr>
          <w:sz w:val="40"/>
          <w:szCs w:val="40"/>
        </w:rPr>
      </w:pPr>
      <w:r w:rsidRPr="001D59BB">
        <w:rPr>
          <w:sz w:val="40"/>
          <w:szCs w:val="40"/>
        </w:rPr>
        <w:t xml:space="preserve">Applications will be assessed against the following criteria: </w:t>
      </w:r>
    </w:p>
    <w:p w14:paraId="1FB8AE2F" w14:textId="6F05373F" w:rsidR="0020660D" w:rsidRPr="001D59BB" w:rsidRDefault="00EC2AD5" w:rsidP="00054C5D">
      <w:pPr>
        <w:pStyle w:val="BodyText"/>
        <w:numPr>
          <w:ilvl w:val="0"/>
          <w:numId w:val="24"/>
        </w:numPr>
        <w:rPr>
          <w:sz w:val="40"/>
          <w:szCs w:val="40"/>
        </w:rPr>
      </w:pPr>
      <w:r w:rsidRPr="001D59BB">
        <w:rPr>
          <w:sz w:val="40"/>
          <w:szCs w:val="40"/>
        </w:rPr>
        <w:t xml:space="preserve">The quality, strength and innovation of the proposal </w:t>
      </w:r>
      <w:r w:rsidR="00951C6C" w:rsidRPr="001D59BB">
        <w:rPr>
          <w:sz w:val="40"/>
          <w:szCs w:val="40"/>
        </w:rPr>
        <w:t>to develop long term international connections</w:t>
      </w:r>
      <w:r w:rsidR="004557D3" w:rsidRPr="001D59BB">
        <w:rPr>
          <w:sz w:val="40"/>
          <w:szCs w:val="40"/>
        </w:rPr>
        <w:t xml:space="preserve"> and to positively impact artistic practice in Wales</w:t>
      </w:r>
    </w:p>
    <w:p w14:paraId="23A07010" w14:textId="0E6E5507" w:rsidR="007B1CC2" w:rsidRPr="001D59BB" w:rsidRDefault="007B1CC2" w:rsidP="000E347A">
      <w:pPr>
        <w:pStyle w:val="BodyText"/>
        <w:numPr>
          <w:ilvl w:val="0"/>
          <w:numId w:val="24"/>
        </w:numPr>
        <w:rPr>
          <w:sz w:val="40"/>
          <w:szCs w:val="40"/>
        </w:rPr>
      </w:pPr>
      <w:r w:rsidRPr="001D59BB">
        <w:rPr>
          <w:sz w:val="40"/>
          <w:szCs w:val="40"/>
        </w:rPr>
        <w:t xml:space="preserve">Professional commitment to international exchange and collaboration </w:t>
      </w:r>
      <w:r w:rsidR="00AE602F" w:rsidRPr="001D59BB">
        <w:rPr>
          <w:sz w:val="40"/>
          <w:szCs w:val="40"/>
        </w:rPr>
        <w:t xml:space="preserve">that is </w:t>
      </w:r>
      <w:r w:rsidR="00AD51A1" w:rsidRPr="001D59BB">
        <w:rPr>
          <w:sz w:val="40"/>
          <w:szCs w:val="40"/>
        </w:rPr>
        <w:t xml:space="preserve">equitable and </w:t>
      </w:r>
      <w:r w:rsidR="00AE602F" w:rsidRPr="001D59BB">
        <w:rPr>
          <w:sz w:val="40"/>
          <w:szCs w:val="40"/>
        </w:rPr>
        <w:t>mutually beneficial and to actively engage with inte</w:t>
      </w:r>
      <w:r w:rsidR="00DF3FA3" w:rsidRPr="001D59BB">
        <w:rPr>
          <w:sz w:val="40"/>
          <w:szCs w:val="40"/>
        </w:rPr>
        <w:t>r</w:t>
      </w:r>
      <w:r w:rsidR="00AE602F" w:rsidRPr="001D59BB">
        <w:rPr>
          <w:sz w:val="40"/>
          <w:szCs w:val="40"/>
        </w:rPr>
        <w:t>national networks</w:t>
      </w:r>
    </w:p>
    <w:p w14:paraId="2C8532F5" w14:textId="4BB18006" w:rsidR="00B9511F" w:rsidRPr="001D59BB" w:rsidRDefault="00B9511F" w:rsidP="000E347A">
      <w:pPr>
        <w:pStyle w:val="BodyText"/>
        <w:numPr>
          <w:ilvl w:val="0"/>
          <w:numId w:val="24"/>
        </w:numPr>
        <w:rPr>
          <w:sz w:val="40"/>
          <w:szCs w:val="40"/>
        </w:rPr>
      </w:pPr>
      <w:r w:rsidRPr="001D59BB">
        <w:rPr>
          <w:sz w:val="40"/>
          <w:szCs w:val="40"/>
        </w:rPr>
        <w:t>An artistic track record that demonstrates commitment to working in Wales</w:t>
      </w:r>
      <w:r w:rsidR="003258A8" w:rsidRPr="001D59BB">
        <w:rPr>
          <w:sz w:val="40"/>
          <w:szCs w:val="40"/>
        </w:rPr>
        <w:t xml:space="preserve"> and the quality of artistic practice</w:t>
      </w:r>
    </w:p>
    <w:p w14:paraId="07591E26" w14:textId="23EFE868" w:rsidR="00DF3FA3" w:rsidRPr="001D59BB" w:rsidRDefault="45D8DDB9" w:rsidP="000E347A">
      <w:pPr>
        <w:pStyle w:val="BodyText"/>
        <w:numPr>
          <w:ilvl w:val="0"/>
          <w:numId w:val="24"/>
        </w:numPr>
        <w:rPr>
          <w:sz w:val="40"/>
          <w:szCs w:val="40"/>
        </w:rPr>
      </w:pPr>
      <w:r w:rsidRPr="001D59BB">
        <w:rPr>
          <w:sz w:val="40"/>
          <w:szCs w:val="40"/>
        </w:rPr>
        <w:lastRenderedPageBreak/>
        <w:t>The quality of the international relationship, network</w:t>
      </w:r>
      <w:r w:rsidR="1ED4062C" w:rsidRPr="001D59BB">
        <w:rPr>
          <w:sz w:val="40"/>
          <w:szCs w:val="40"/>
        </w:rPr>
        <w:t>, residency</w:t>
      </w:r>
      <w:r w:rsidRPr="001D59BB">
        <w:rPr>
          <w:sz w:val="40"/>
          <w:szCs w:val="40"/>
        </w:rPr>
        <w:t xml:space="preserve"> or event </w:t>
      </w:r>
      <w:r w:rsidR="234E186B" w:rsidRPr="001D59BB">
        <w:rPr>
          <w:sz w:val="40"/>
          <w:szCs w:val="40"/>
        </w:rPr>
        <w:t>in relation to</w:t>
      </w:r>
      <w:r w:rsidR="5AF77DCF" w:rsidRPr="001D59BB">
        <w:rPr>
          <w:sz w:val="40"/>
          <w:szCs w:val="40"/>
        </w:rPr>
        <w:t xml:space="preserve"> the aims of the proposal</w:t>
      </w:r>
    </w:p>
    <w:p w14:paraId="4A70EE48" w14:textId="16DF9FAB" w:rsidR="00487470" w:rsidRPr="001D59BB" w:rsidRDefault="00487470" w:rsidP="000E347A">
      <w:pPr>
        <w:pStyle w:val="BodyText"/>
        <w:numPr>
          <w:ilvl w:val="0"/>
          <w:numId w:val="24"/>
        </w:numPr>
        <w:rPr>
          <w:sz w:val="40"/>
          <w:szCs w:val="40"/>
        </w:rPr>
      </w:pPr>
      <w:r w:rsidRPr="001D59BB">
        <w:rPr>
          <w:sz w:val="40"/>
          <w:szCs w:val="40"/>
        </w:rPr>
        <w:t>Consideration of the following:</w:t>
      </w:r>
    </w:p>
    <w:p w14:paraId="672024F4" w14:textId="2186D916" w:rsidR="00487470" w:rsidRPr="001D59BB" w:rsidRDefault="00487470" w:rsidP="000E347A">
      <w:pPr>
        <w:pStyle w:val="BodyText"/>
        <w:numPr>
          <w:ilvl w:val="0"/>
          <w:numId w:val="25"/>
        </w:numPr>
        <w:rPr>
          <w:sz w:val="40"/>
          <w:szCs w:val="40"/>
        </w:rPr>
      </w:pPr>
      <w:r w:rsidRPr="001D59BB">
        <w:rPr>
          <w:sz w:val="40"/>
          <w:szCs w:val="40"/>
        </w:rPr>
        <w:t>fair pay to all participants in the project</w:t>
      </w:r>
    </w:p>
    <w:p w14:paraId="4571397E" w14:textId="43E1B94C" w:rsidR="000143B9" w:rsidRPr="001D59BB" w:rsidRDefault="001D1F57" w:rsidP="000E347A">
      <w:pPr>
        <w:pStyle w:val="BodyText"/>
        <w:numPr>
          <w:ilvl w:val="0"/>
          <w:numId w:val="25"/>
        </w:numPr>
        <w:rPr>
          <w:sz w:val="40"/>
          <w:szCs w:val="40"/>
        </w:rPr>
      </w:pPr>
      <w:r w:rsidRPr="001D59BB">
        <w:rPr>
          <w:sz w:val="40"/>
          <w:szCs w:val="40"/>
        </w:rPr>
        <w:t xml:space="preserve">the </w:t>
      </w:r>
      <w:r w:rsidR="000209F7" w:rsidRPr="001D59BB">
        <w:rPr>
          <w:sz w:val="40"/>
          <w:szCs w:val="40"/>
        </w:rPr>
        <w:t xml:space="preserve">rationale </w:t>
      </w:r>
      <w:r w:rsidRPr="001D59BB">
        <w:rPr>
          <w:sz w:val="40"/>
          <w:szCs w:val="40"/>
        </w:rPr>
        <w:t>for the project being digital, in person or hybrid</w:t>
      </w:r>
    </w:p>
    <w:p w14:paraId="2294C1A6" w14:textId="16089708" w:rsidR="001D1F57" w:rsidRPr="001D59BB" w:rsidRDefault="00767CA3" w:rsidP="00D55425">
      <w:pPr>
        <w:pStyle w:val="BodyText"/>
        <w:numPr>
          <w:ilvl w:val="0"/>
          <w:numId w:val="25"/>
        </w:numPr>
        <w:rPr>
          <w:sz w:val="40"/>
          <w:szCs w:val="40"/>
        </w:rPr>
      </w:pPr>
      <w:r w:rsidRPr="001D59BB">
        <w:rPr>
          <w:sz w:val="40"/>
          <w:szCs w:val="40"/>
        </w:rPr>
        <w:t xml:space="preserve">the </w:t>
      </w:r>
      <w:r w:rsidR="00E9537B" w:rsidRPr="001D59BB">
        <w:rPr>
          <w:sz w:val="40"/>
          <w:szCs w:val="40"/>
        </w:rPr>
        <w:t xml:space="preserve">environmental impact of your activity and travel </w:t>
      </w:r>
      <w:r w:rsidRPr="001D59BB">
        <w:rPr>
          <w:sz w:val="40"/>
          <w:szCs w:val="40"/>
        </w:rPr>
        <w:t>(if applicable)</w:t>
      </w:r>
      <w:r w:rsidR="0089532E" w:rsidRPr="001D59BB">
        <w:rPr>
          <w:sz w:val="40"/>
          <w:szCs w:val="40"/>
        </w:rPr>
        <w:t xml:space="preserve"> </w:t>
      </w:r>
    </w:p>
    <w:p w14:paraId="6A137FD8" w14:textId="00F45C9E" w:rsidR="00D55425" w:rsidRPr="001D59BB" w:rsidRDefault="0007735B" w:rsidP="000E347A">
      <w:pPr>
        <w:pStyle w:val="BodyText"/>
        <w:numPr>
          <w:ilvl w:val="0"/>
          <w:numId w:val="24"/>
        </w:numPr>
        <w:rPr>
          <w:sz w:val="40"/>
          <w:szCs w:val="40"/>
        </w:rPr>
      </w:pPr>
      <w:r w:rsidRPr="001D59BB">
        <w:rPr>
          <w:sz w:val="40"/>
          <w:szCs w:val="40"/>
        </w:rPr>
        <w:t>Th</w:t>
      </w:r>
      <w:r w:rsidR="00F80C58" w:rsidRPr="001D59BB">
        <w:rPr>
          <w:sz w:val="40"/>
          <w:szCs w:val="40"/>
        </w:rPr>
        <w:t>e selection process if the project is supporting a group of Wales based individual creative practitioners</w:t>
      </w:r>
      <w:r w:rsidR="002E4E42" w:rsidRPr="001D59BB">
        <w:rPr>
          <w:sz w:val="40"/>
          <w:szCs w:val="40"/>
        </w:rPr>
        <w:t xml:space="preserve"> </w:t>
      </w:r>
    </w:p>
    <w:p w14:paraId="64C10D91" w14:textId="2AA2E1F4" w:rsidR="00FF60FE" w:rsidRPr="001D59BB" w:rsidRDefault="00F10614" w:rsidP="00E90916">
      <w:pPr>
        <w:pStyle w:val="BodyText"/>
        <w:numPr>
          <w:ilvl w:val="0"/>
          <w:numId w:val="24"/>
        </w:numPr>
        <w:rPr>
          <w:sz w:val="40"/>
          <w:szCs w:val="40"/>
        </w:rPr>
      </w:pPr>
      <w:r w:rsidRPr="001D59BB">
        <w:rPr>
          <w:sz w:val="40"/>
          <w:szCs w:val="40"/>
        </w:rPr>
        <w:t xml:space="preserve">The financial viability </w:t>
      </w:r>
      <w:r w:rsidR="00304CA5" w:rsidRPr="001D59BB">
        <w:rPr>
          <w:sz w:val="40"/>
          <w:szCs w:val="40"/>
        </w:rPr>
        <w:t xml:space="preserve">and value for money </w:t>
      </w:r>
      <w:r w:rsidRPr="001D59BB">
        <w:rPr>
          <w:sz w:val="40"/>
          <w:szCs w:val="40"/>
        </w:rPr>
        <w:t>of the proposal</w:t>
      </w:r>
    </w:p>
    <w:p w14:paraId="73001D81" w14:textId="6E378481" w:rsidR="00BD6804" w:rsidRPr="001D59BB" w:rsidRDefault="37787FB9" w:rsidP="00E90916">
      <w:pPr>
        <w:pStyle w:val="BodyText"/>
        <w:numPr>
          <w:ilvl w:val="0"/>
          <w:numId w:val="24"/>
        </w:numPr>
        <w:rPr>
          <w:b/>
          <w:bCs/>
          <w:color w:val="ED7D31" w:themeColor="accent2"/>
          <w:sz w:val="40"/>
          <w:szCs w:val="40"/>
        </w:rPr>
      </w:pPr>
      <w:r w:rsidRPr="001D59BB">
        <w:rPr>
          <w:sz w:val="40"/>
          <w:szCs w:val="40"/>
        </w:rPr>
        <w:t xml:space="preserve">Contribution to </w:t>
      </w:r>
      <w:r w:rsidR="1EE16FB3" w:rsidRPr="001D59BB">
        <w:rPr>
          <w:sz w:val="40"/>
          <w:szCs w:val="40"/>
        </w:rPr>
        <w:t>Wales Arts International’s broader strategic priorities</w:t>
      </w:r>
      <w:r w:rsidR="7ED34BED" w:rsidRPr="001D59BB">
        <w:rPr>
          <w:sz w:val="40"/>
          <w:szCs w:val="40"/>
        </w:rPr>
        <w:t xml:space="preserve"> - </w:t>
      </w:r>
      <w:r w:rsidR="6A67C177" w:rsidRPr="001D59BB">
        <w:rPr>
          <w:sz w:val="40"/>
          <w:szCs w:val="40"/>
        </w:rPr>
        <w:t>International Strategy, Wales Arts: a bridge to the worl</w:t>
      </w:r>
      <w:r w:rsidR="7ED34BED" w:rsidRPr="001D59BB">
        <w:rPr>
          <w:sz w:val="40"/>
          <w:szCs w:val="40"/>
        </w:rPr>
        <w:t xml:space="preserve">d - </w:t>
      </w:r>
      <w:r w:rsidR="3ABDDB7B" w:rsidRPr="001D59BB">
        <w:rPr>
          <w:sz w:val="40"/>
          <w:szCs w:val="40"/>
        </w:rPr>
        <w:t xml:space="preserve">and to </w:t>
      </w:r>
      <w:r w:rsidR="6FC096ED" w:rsidRPr="001D59BB">
        <w:rPr>
          <w:sz w:val="40"/>
          <w:szCs w:val="40"/>
        </w:rPr>
        <w:t xml:space="preserve">our </w:t>
      </w:r>
      <w:r w:rsidR="3ABDDB7B" w:rsidRPr="001D59BB">
        <w:rPr>
          <w:sz w:val="40"/>
          <w:szCs w:val="40"/>
        </w:rPr>
        <w:t xml:space="preserve">commitments to widening engagement, the Welsh Language and </w:t>
      </w:r>
      <w:r w:rsidR="5032EADE" w:rsidRPr="001D59BB">
        <w:rPr>
          <w:sz w:val="40"/>
          <w:szCs w:val="40"/>
        </w:rPr>
        <w:t xml:space="preserve">the </w:t>
      </w:r>
      <w:r w:rsidR="180D7B54" w:rsidRPr="001D59BB">
        <w:rPr>
          <w:sz w:val="40"/>
          <w:szCs w:val="40"/>
        </w:rPr>
        <w:t>Well-being of Future Generations</w:t>
      </w:r>
      <w:r w:rsidR="5032EADE" w:rsidRPr="001D59BB">
        <w:rPr>
          <w:sz w:val="40"/>
          <w:szCs w:val="40"/>
        </w:rPr>
        <w:t xml:space="preserve"> </w:t>
      </w:r>
    </w:p>
    <w:p w14:paraId="7022482B" w14:textId="77777777" w:rsidR="001A03E2" w:rsidRPr="001D59BB" w:rsidRDefault="001A03E2" w:rsidP="0053189F">
      <w:pPr>
        <w:pStyle w:val="BodyText"/>
        <w:rPr>
          <w:b/>
          <w:bCs/>
          <w:color w:val="ED7D31" w:themeColor="accent2"/>
          <w:sz w:val="40"/>
          <w:szCs w:val="40"/>
        </w:rPr>
      </w:pPr>
    </w:p>
    <w:p w14:paraId="7545A365" w14:textId="77777777" w:rsidR="00961148" w:rsidRPr="001D59BB" w:rsidRDefault="00961148" w:rsidP="0053189F">
      <w:pPr>
        <w:pStyle w:val="BodyText"/>
        <w:rPr>
          <w:b/>
          <w:bCs/>
          <w:color w:val="ED7D31" w:themeColor="accent2"/>
          <w:sz w:val="40"/>
          <w:szCs w:val="40"/>
        </w:rPr>
      </w:pPr>
    </w:p>
    <w:p w14:paraId="377DE5B8" w14:textId="77777777" w:rsidR="00961148" w:rsidRPr="001D59BB" w:rsidRDefault="00961148" w:rsidP="0053189F">
      <w:pPr>
        <w:pStyle w:val="BodyText"/>
        <w:rPr>
          <w:b/>
          <w:bCs/>
          <w:color w:val="ED7D31" w:themeColor="accent2"/>
          <w:sz w:val="40"/>
          <w:szCs w:val="40"/>
        </w:rPr>
      </w:pPr>
    </w:p>
    <w:p w14:paraId="58EA672F" w14:textId="77777777" w:rsidR="00961148" w:rsidRPr="001D59BB" w:rsidRDefault="00961148" w:rsidP="0053189F">
      <w:pPr>
        <w:pStyle w:val="BodyText"/>
        <w:rPr>
          <w:b/>
          <w:bCs/>
          <w:color w:val="ED7D31" w:themeColor="accent2"/>
          <w:sz w:val="40"/>
          <w:szCs w:val="40"/>
        </w:rPr>
      </w:pPr>
    </w:p>
    <w:p w14:paraId="285C843F" w14:textId="73E2A53F" w:rsidR="0053189F" w:rsidRPr="001D59BB" w:rsidRDefault="0053189F" w:rsidP="0053189F">
      <w:pPr>
        <w:pStyle w:val="BodyText"/>
        <w:rPr>
          <w:rStyle w:val="FootnoteReference"/>
          <w:b/>
          <w:bCs/>
          <w:color w:val="ED7D31" w:themeColor="accent2"/>
          <w:sz w:val="40"/>
          <w:szCs w:val="40"/>
          <w:vertAlign w:val="baseline"/>
        </w:rPr>
      </w:pPr>
      <w:r w:rsidRPr="001D59BB">
        <w:rPr>
          <w:rStyle w:val="FootnoteReference"/>
          <w:b/>
          <w:bCs/>
          <w:color w:val="ED7D31" w:themeColor="accent2"/>
          <w:sz w:val="40"/>
          <w:szCs w:val="40"/>
          <w:vertAlign w:val="baseline"/>
        </w:rPr>
        <w:lastRenderedPageBreak/>
        <w:t>What happens next?</w:t>
      </w:r>
    </w:p>
    <w:p w14:paraId="004A30F1" w14:textId="60F0A6AF" w:rsidR="0053189F" w:rsidRPr="001D59BB" w:rsidRDefault="0053189F" w:rsidP="0053189F">
      <w:pPr>
        <w:pStyle w:val="BodyText"/>
        <w:rPr>
          <w:sz w:val="40"/>
          <w:szCs w:val="40"/>
        </w:rPr>
      </w:pPr>
      <w:r w:rsidRPr="001D59BB">
        <w:rPr>
          <w:sz w:val="40"/>
          <w:szCs w:val="40"/>
        </w:rPr>
        <w:t xml:space="preserve">You will receive a decision </w:t>
      </w:r>
      <w:r w:rsidR="00DD0B57" w:rsidRPr="001D59BB">
        <w:rPr>
          <w:sz w:val="40"/>
          <w:szCs w:val="40"/>
        </w:rPr>
        <w:t xml:space="preserve">within </w:t>
      </w:r>
      <w:r w:rsidR="00117ADB" w:rsidRPr="001D59BB">
        <w:rPr>
          <w:sz w:val="40"/>
          <w:szCs w:val="40"/>
        </w:rPr>
        <w:t xml:space="preserve">six </w:t>
      </w:r>
      <w:r w:rsidR="004A3353" w:rsidRPr="001D59BB">
        <w:rPr>
          <w:sz w:val="40"/>
          <w:szCs w:val="40"/>
        </w:rPr>
        <w:t xml:space="preserve">weeks </w:t>
      </w:r>
      <w:r w:rsidR="00E90916" w:rsidRPr="001D59BB">
        <w:rPr>
          <w:sz w:val="40"/>
          <w:szCs w:val="40"/>
        </w:rPr>
        <w:t xml:space="preserve">of submitting an application. </w:t>
      </w:r>
      <w:r w:rsidR="004A3353" w:rsidRPr="001D59BB">
        <w:rPr>
          <w:sz w:val="40"/>
          <w:szCs w:val="40"/>
        </w:rPr>
        <w:t xml:space="preserve"> </w:t>
      </w:r>
    </w:p>
    <w:p w14:paraId="65162E4F" w14:textId="3F8F7F21" w:rsidR="0053189F" w:rsidRPr="001D59BB" w:rsidRDefault="0053189F" w:rsidP="0053189F">
      <w:pPr>
        <w:pStyle w:val="BodyText"/>
        <w:rPr>
          <w:sz w:val="40"/>
          <w:szCs w:val="40"/>
        </w:rPr>
      </w:pPr>
      <w:r w:rsidRPr="001D59BB">
        <w:rPr>
          <w:rStyle w:val="FootnoteReference"/>
          <w:sz w:val="40"/>
          <w:szCs w:val="40"/>
          <w:vertAlign w:val="baseline"/>
        </w:rPr>
        <w:t>If your</w:t>
      </w:r>
      <w:r w:rsidRPr="001D59BB">
        <w:rPr>
          <w:sz w:val="40"/>
          <w:szCs w:val="40"/>
        </w:rPr>
        <w:t xml:space="preserve"> </w:t>
      </w:r>
      <w:r w:rsidRPr="001D59BB">
        <w:rPr>
          <w:rStyle w:val="FootnoteReference"/>
          <w:sz w:val="40"/>
          <w:szCs w:val="40"/>
          <w:vertAlign w:val="baseline"/>
        </w:rPr>
        <w:t xml:space="preserve">application is successful, </w:t>
      </w:r>
      <w:r w:rsidRPr="001D59BB">
        <w:rPr>
          <w:sz w:val="40"/>
          <w:szCs w:val="40"/>
        </w:rPr>
        <w:t xml:space="preserve">we will support you to review and further develop </w:t>
      </w:r>
      <w:r w:rsidR="5ADB0411" w:rsidRPr="001D59BB">
        <w:rPr>
          <w:sz w:val="40"/>
          <w:szCs w:val="40"/>
        </w:rPr>
        <w:t>your</w:t>
      </w:r>
      <w:r w:rsidRPr="001D59BB">
        <w:rPr>
          <w:sz w:val="40"/>
          <w:szCs w:val="40"/>
        </w:rPr>
        <w:t xml:space="preserve"> project plan and budget, </w:t>
      </w:r>
      <w:r w:rsidR="000B39EA" w:rsidRPr="001D59BB">
        <w:rPr>
          <w:sz w:val="40"/>
          <w:szCs w:val="40"/>
        </w:rPr>
        <w:t xml:space="preserve">including the </w:t>
      </w:r>
      <w:r w:rsidRPr="001D59BB">
        <w:rPr>
          <w:sz w:val="40"/>
          <w:szCs w:val="40"/>
        </w:rPr>
        <w:t>develop</w:t>
      </w:r>
      <w:r w:rsidR="000B39EA" w:rsidRPr="001D59BB">
        <w:rPr>
          <w:sz w:val="40"/>
          <w:szCs w:val="40"/>
        </w:rPr>
        <w:t>ment</w:t>
      </w:r>
      <w:r w:rsidR="00BA5849" w:rsidRPr="001D59BB">
        <w:rPr>
          <w:sz w:val="40"/>
          <w:szCs w:val="40"/>
        </w:rPr>
        <w:t xml:space="preserve"> of</w:t>
      </w:r>
      <w:r w:rsidRPr="001D59BB">
        <w:rPr>
          <w:sz w:val="40"/>
          <w:szCs w:val="40"/>
        </w:rPr>
        <w:t xml:space="preserve"> a contingency plan, if necessary.</w:t>
      </w:r>
    </w:p>
    <w:p w14:paraId="43A008E4" w14:textId="60883017" w:rsidR="007B79BE" w:rsidRPr="001D59BB" w:rsidRDefault="0053189F" w:rsidP="0053189F">
      <w:pPr>
        <w:pStyle w:val="BodyText"/>
        <w:rPr>
          <w:sz w:val="40"/>
          <w:szCs w:val="40"/>
        </w:rPr>
      </w:pPr>
      <w:r w:rsidRPr="001D59BB">
        <w:rPr>
          <w:sz w:val="40"/>
          <w:szCs w:val="40"/>
        </w:rPr>
        <w:t xml:space="preserve">We will also ask you to </w:t>
      </w:r>
      <w:r w:rsidR="00687FA0" w:rsidRPr="001D59BB">
        <w:rPr>
          <w:sz w:val="40"/>
          <w:szCs w:val="40"/>
        </w:rPr>
        <w:t>submit a Completion Report at the end of the project. We want to share the learning from projects with the wider sector and partners internationally</w:t>
      </w:r>
      <w:r w:rsidR="00881F6F" w:rsidRPr="001D59BB">
        <w:rPr>
          <w:sz w:val="40"/>
          <w:szCs w:val="40"/>
        </w:rPr>
        <w:t>, and we will use information from your report to feed into ongoing mon</w:t>
      </w:r>
      <w:r w:rsidR="001A4BF7" w:rsidRPr="001D59BB">
        <w:rPr>
          <w:sz w:val="40"/>
          <w:szCs w:val="40"/>
        </w:rPr>
        <w:t>itoring and evaluation of international engagement against the Well-being of Future Generations Act</w:t>
      </w:r>
      <w:r w:rsidRPr="001D59BB">
        <w:rPr>
          <w:sz w:val="40"/>
          <w:szCs w:val="40"/>
        </w:rPr>
        <w:t xml:space="preserve">. </w:t>
      </w:r>
      <w:r w:rsidR="5F607D41" w:rsidRPr="001D59BB">
        <w:rPr>
          <w:rStyle w:val="FootnoteReference"/>
          <w:sz w:val="40"/>
          <w:szCs w:val="40"/>
          <w:vertAlign w:val="baseline"/>
        </w:rPr>
        <w:t xml:space="preserve">Your feedback and experiences will </w:t>
      </w:r>
      <w:r w:rsidR="001A4BF7" w:rsidRPr="001D59BB">
        <w:rPr>
          <w:sz w:val="40"/>
          <w:szCs w:val="40"/>
        </w:rPr>
        <w:t xml:space="preserve">also be </w:t>
      </w:r>
      <w:r w:rsidR="5F607D41" w:rsidRPr="001D59BB">
        <w:rPr>
          <w:rStyle w:val="FootnoteReference"/>
          <w:sz w:val="40"/>
          <w:szCs w:val="40"/>
          <w:vertAlign w:val="baseline"/>
        </w:rPr>
        <w:t>essential as we develop our approach to future</w:t>
      </w:r>
      <w:r w:rsidR="31646F24" w:rsidRPr="001D59BB">
        <w:rPr>
          <w:sz w:val="40"/>
          <w:szCs w:val="40"/>
        </w:rPr>
        <w:t xml:space="preserve"> </w:t>
      </w:r>
      <w:r w:rsidR="5F607D41" w:rsidRPr="001D59BB">
        <w:rPr>
          <w:rStyle w:val="FootnoteReference"/>
          <w:sz w:val="40"/>
          <w:szCs w:val="40"/>
          <w:vertAlign w:val="baseline"/>
        </w:rPr>
        <w:t>support.</w:t>
      </w:r>
    </w:p>
    <w:p w14:paraId="3F17D87A" w14:textId="79C07B8C" w:rsidR="007B79BE" w:rsidRPr="001D59BB" w:rsidRDefault="79142136" w:rsidP="0053189F">
      <w:pPr>
        <w:pStyle w:val="BodyText"/>
        <w:rPr>
          <w:sz w:val="40"/>
          <w:szCs w:val="40"/>
        </w:rPr>
      </w:pPr>
      <w:r w:rsidRPr="001D59BB">
        <w:rPr>
          <w:sz w:val="40"/>
          <w:szCs w:val="40"/>
        </w:rPr>
        <w:t xml:space="preserve">Please bear in mind that you need to allow a minimum of </w:t>
      </w:r>
      <w:r w:rsidR="00E90916" w:rsidRPr="001D59BB">
        <w:rPr>
          <w:sz w:val="40"/>
          <w:szCs w:val="40"/>
        </w:rPr>
        <w:t xml:space="preserve">seven </w:t>
      </w:r>
      <w:r w:rsidRPr="001D59BB">
        <w:rPr>
          <w:sz w:val="40"/>
          <w:szCs w:val="40"/>
        </w:rPr>
        <w:t xml:space="preserve">working weeks </w:t>
      </w:r>
      <w:r w:rsidR="00823720" w:rsidRPr="001D59BB">
        <w:rPr>
          <w:sz w:val="40"/>
          <w:szCs w:val="40"/>
        </w:rPr>
        <w:t xml:space="preserve">between submitting </w:t>
      </w:r>
      <w:r w:rsidRPr="001D59BB">
        <w:rPr>
          <w:sz w:val="40"/>
          <w:szCs w:val="40"/>
        </w:rPr>
        <w:t>and the start date for your project</w:t>
      </w:r>
      <w:r w:rsidR="1A5FFD28" w:rsidRPr="001D59BB">
        <w:rPr>
          <w:sz w:val="40"/>
          <w:szCs w:val="40"/>
        </w:rPr>
        <w:t>. W</w:t>
      </w:r>
      <w:r w:rsidRPr="001D59BB">
        <w:rPr>
          <w:sz w:val="40"/>
          <w:szCs w:val="40"/>
        </w:rPr>
        <w:t xml:space="preserve">e won’t accept your application if your project’s start date comes </w:t>
      </w:r>
      <w:r w:rsidR="35F0C70D" w:rsidRPr="001D59BB">
        <w:rPr>
          <w:sz w:val="40"/>
          <w:szCs w:val="40"/>
        </w:rPr>
        <w:t xml:space="preserve">before this. </w:t>
      </w:r>
      <w:r w:rsidRPr="001D59BB">
        <w:rPr>
          <w:sz w:val="40"/>
          <w:szCs w:val="40"/>
        </w:rPr>
        <w:t xml:space="preserve"> </w:t>
      </w:r>
    </w:p>
    <w:p w14:paraId="29A0ED7B" w14:textId="3B32FC7E" w:rsidR="007B79BE" w:rsidRPr="001D59BB" w:rsidRDefault="226B83E0" w:rsidP="0053189F">
      <w:pPr>
        <w:pStyle w:val="BodyText"/>
        <w:rPr>
          <w:sz w:val="40"/>
          <w:szCs w:val="40"/>
        </w:rPr>
      </w:pPr>
      <w:r w:rsidRPr="001D59BB">
        <w:rPr>
          <w:sz w:val="40"/>
          <w:szCs w:val="40"/>
        </w:rPr>
        <w:t xml:space="preserve">Applications must be complete. We won’t accept further supporting information after you’ve submitted your application (unless we request </w:t>
      </w:r>
      <w:r w:rsidR="009C16E0" w:rsidRPr="001D59BB">
        <w:rPr>
          <w:sz w:val="40"/>
          <w:szCs w:val="40"/>
        </w:rPr>
        <w:t>it).</w:t>
      </w:r>
    </w:p>
    <w:p w14:paraId="68DD3FB7" w14:textId="77777777" w:rsidR="00343A94" w:rsidRPr="001D59BB" w:rsidRDefault="00343A94" w:rsidP="003B344F">
      <w:pPr>
        <w:pStyle w:val="BodyText"/>
        <w:rPr>
          <w:sz w:val="40"/>
          <w:szCs w:val="40"/>
        </w:rPr>
      </w:pPr>
    </w:p>
    <w:p w14:paraId="2E576017" w14:textId="77777777" w:rsidR="00961148" w:rsidRPr="001D59BB" w:rsidRDefault="00961148" w:rsidP="003B344F">
      <w:pPr>
        <w:pStyle w:val="BodyText"/>
        <w:rPr>
          <w:b/>
          <w:bCs/>
          <w:color w:val="ED7D31" w:themeColor="accent2"/>
          <w:sz w:val="40"/>
          <w:szCs w:val="40"/>
        </w:rPr>
      </w:pPr>
    </w:p>
    <w:p w14:paraId="7A228CC1" w14:textId="0ECECB3B" w:rsidR="003B344F" w:rsidRPr="001D59BB" w:rsidRDefault="00257D24" w:rsidP="003B344F">
      <w:pPr>
        <w:pStyle w:val="BodyText"/>
        <w:rPr>
          <w:b/>
          <w:bCs/>
          <w:color w:val="ED7D31" w:themeColor="accent2"/>
          <w:sz w:val="40"/>
          <w:szCs w:val="40"/>
        </w:rPr>
      </w:pPr>
      <w:r w:rsidRPr="001D59BB">
        <w:rPr>
          <w:b/>
          <w:bCs/>
          <w:color w:val="ED7D31" w:themeColor="accent2"/>
          <w:sz w:val="40"/>
          <w:szCs w:val="40"/>
        </w:rPr>
        <w:lastRenderedPageBreak/>
        <w:t>What questions will I need to answer</w:t>
      </w:r>
    </w:p>
    <w:p w14:paraId="0F1FDDD0" w14:textId="16F68D32" w:rsidR="00381B0D" w:rsidRPr="001D59BB" w:rsidRDefault="5215AF9E" w:rsidP="003B344F">
      <w:pPr>
        <w:pStyle w:val="BodyText"/>
        <w:rPr>
          <w:sz w:val="40"/>
          <w:szCs w:val="40"/>
        </w:rPr>
      </w:pPr>
      <w:r w:rsidRPr="001D59BB">
        <w:rPr>
          <w:sz w:val="40"/>
          <w:szCs w:val="40"/>
        </w:rPr>
        <w:t>Before</w:t>
      </w:r>
      <w:r w:rsidR="152C0F34" w:rsidRPr="001D59BB">
        <w:rPr>
          <w:sz w:val="40"/>
          <w:szCs w:val="40"/>
        </w:rPr>
        <w:t xml:space="preserve"> preparing an application, </w:t>
      </w:r>
      <w:r w:rsidR="29964E92" w:rsidRPr="001D59BB">
        <w:rPr>
          <w:sz w:val="40"/>
          <w:szCs w:val="40"/>
        </w:rPr>
        <w:t xml:space="preserve">feel free to </w:t>
      </w:r>
      <w:r w:rsidR="152C0F34" w:rsidRPr="001D59BB">
        <w:rPr>
          <w:sz w:val="40"/>
          <w:szCs w:val="40"/>
        </w:rPr>
        <w:t xml:space="preserve">contact the Wales Arts International team to discuss </w:t>
      </w:r>
      <w:r w:rsidR="39CED4A2" w:rsidRPr="001D59BB">
        <w:rPr>
          <w:sz w:val="40"/>
          <w:szCs w:val="40"/>
        </w:rPr>
        <w:t>any ideas</w:t>
      </w:r>
      <w:r w:rsidR="1A0269AF" w:rsidRPr="001D59BB">
        <w:rPr>
          <w:sz w:val="40"/>
          <w:szCs w:val="40"/>
        </w:rPr>
        <w:t xml:space="preserve">. Similarly, if you have any queries regarding </w:t>
      </w:r>
      <w:r w:rsidR="39CED4A2" w:rsidRPr="001D59BB">
        <w:rPr>
          <w:sz w:val="40"/>
          <w:szCs w:val="40"/>
        </w:rPr>
        <w:t>the questions in the application form</w:t>
      </w:r>
      <w:r w:rsidR="2B5B4E78" w:rsidRPr="001D59BB">
        <w:rPr>
          <w:sz w:val="40"/>
          <w:szCs w:val="40"/>
        </w:rPr>
        <w:t xml:space="preserve">, or wish to discuss access support </w:t>
      </w:r>
      <w:r w:rsidRPr="001D59BB">
        <w:rPr>
          <w:sz w:val="40"/>
          <w:szCs w:val="40"/>
        </w:rPr>
        <w:t>costs for you or anyone directly involved in developing and delivering your</w:t>
      </w:r>
      <w:r w:rsidR="39138CEA" w:rsidRPr="001D59BB">
        <w:rPr>
          <w:sz w:val="40"/>
          <w:szCs w:val="40"/>
        </w:rPr>
        <w:t xml:space="preserve"> </w:t>
      </w:r>
      <w:r w:rsidRPr="001D59BB">
        <w:rPr>
          <w:sz w:val="40"/>
          <w:szCs w:val="40"/>
        </w:rPr>
        <w:t xml:space="preserve">project, please get in touch. </w:t>
      </w:r>
      <w:r w:rsidR="2B5B4E78" w:rsidRPr="001D59BB">
        <w:rPr>
          <w:sz w:val="40"/>
          <w:szCs w:val="40"/>
        </w:rPr>
        <w:t xml:space="preserve">We are here to support you through the process. </w:t>
      </w:r>
    </w:p>
    <w:p w14:paraId="7D832F9B" w14:textId="5ACB4566" w:rsidR="00E0022E" w:rsidRPr="001D59BB" w:rsidRDefault="006273CF" w:rsidP="003B344F">
      <w:pPr>
        <w:pStyle w:val="BodyText"/>
        <w:rPr>
          <w:sz w:val="40"/>
          <w:szCs w:val="40"/>
        </w:rPr>
      </w:pPr>
      <w:r w:rsidRPr="001D59BB">
        <w:rPr>
          <w:sz w:val="40"/>
          <w:szCs w:val="40"/>
        </w:rPr>
        <w:t>Y</w:t>
      </w:r>
      <w:r w:rsidR="001D2736" w:rsidRPr="001D59BB">
        <w:rPr>
          <w:sz w:val="40"/>
          <w:szCs w:val="40"/>
        </w:rPr>
        <w:t>ou will need to complete the application form online</w:t>
      </w:r>
      <w:r w:rsidR="00774252" w:rsidRPr="001D59BB">
        <w:rPr>
          <w:sz w:val="40"/>
          <w:szCs w:val="40"/>
        </w:rPr>
        <w:t xml:space="preserve"> through the </w:t>
      </w:r>
      <w:r w:rsidR="001E24FA" w:rsidRPr="001D59BB">
        <w:rPr>
          <w:sz w:val="40"/>
          <w:szCs w:val="40"/>
        </w:rPr>
        <w:t xml:space="preserve">Arts Council </w:t>
      </w:r>
      <w:r w:rsidR="53467721" w:rsidRPr="001D59BB">
        <w:rPr>
          <w:sz w:val="40"/>
          <w:szCs w:val="40"/>
        </w:rPr>
        <w:t xml:space="preserve">of </w:t>
      </w:r>
      <w:r w:rsidR="001E24FA" w:rsidRPr="001D59BB">
        <w:rPr>
          <w:sz w:val="40"/>
          <w:szCs w:val="40"/>
        </w:rPr>
        <w:t xml:space="preserve">Wales new online portal; information can be found </w:t>
      </w:r>
      <w:hyperlink r:id="rId22" w:history="1">
        <w:r w:rsidR="001E24FA" w:rsidRPr="001D59BB">
          <w:rPr>
            <w:rStyle w:val="Hyperlink"/>
            <w:sz w:val="40"/>
            <w:szCs w:val="40"/>
          </w:rPr>
          <w:t>here</w:t>
        </w:r>
      </w:hyperlink>
      <w:r w:rsidR="001E24FA" w:rsidRPr="001D59BB">
        <w:rPr>
          <w:sz w:val="40"/>
          <w:szCs w:val="40"/>
        </w:rPr>
        <w:t xml:space="preserve">. </w:t>
      </w:r>
    </w:p>
    <w:p w14:paraId="4210813F" w14:textId="647E7506" w:rsidR="003F492F" w:rsidRPr="001D59BB" w:rsidRDefault="00E0022E" w:rsidP="003F492F">
      <w:pPr>
        <w:pStyle w:val="BodyText"/>
        <w:rPr>
          <w:sz w:val="40"/>
          <w:szCs w:val="40"/>
        </w:rPr>
      </w:pPr>
      <w:r w:rsidRPr="001D59BB">
        <w:rPr>
          <w:sz w:val="40"/>
          <w:szCs w:val="40"/>
        </w:rPr>
        <w:t>T</w:t>
      </w:r>
      <w:r w:rsidR="003F492F" w:rsidRPr="001D59BB">
        <w:rPr>
          <w:sz w:val="40"/>
          <w:szCs w:val="40"/>
        </w:rPr>
        <w:t>he application form is set out as follows:</w:t>
      </w:r>
    </w:p>
    <w:p w14:paraId="6AC51E5A" w14:textId="77777777" w:rsidR="00961148" w:rsidRPr="001D59BB" w:rsidRDefault="00961148" w:rsidP="003F492F">
      <w:pPr>
        <w:pStyle w:val="BodyText"/>
        <w:rPr>
          <w:b/>
          <w:bCs/>
          <w:sz w:val="40"/>
          <w:szCs w:val="40"/>
        </w:rPr>
      </w:pPr>
    </w:p>
    <w:p w14:paraId="01EF8694" w14:textId="313F7701" w:rsidR="003F492F" w:rsidRPr="001D59BB" w:rsidRDefault="003F492F" w:rsidP="003F492F">
      <w:pPr>
        <w:pStyle w:val="BodyText"/>
        <w:rPr>
          <w:b/>
          <w:bCs/>
          <w:sz w:val="40"/>
          <w:szCs w:val="40"/>
        </w:rPr>
      </w:pPr>
      <w:r w:rsidRPr="001D59BB">
        <w:rPr>
          <w:b/>
          <w:bCs/>
          <w:sz w:val="40"/>
          <w:szCs w:val="40"/>
        </w:rPr>
        <w:t>Contacting You</w:t>
      </w:r>
    </w:p>
    <w:p w14:paraId="51647209" w14:textId="27FD8EC4" w:rsidR="00A106BC" w:rsidRPr="001D59BB" w:rsidRDefault="00963889" w:rsidP="003F492F">
      <w:pPr>
        <w:pStyle w:val="BodyText"/>
        <w:rPr>
          <w:sz w:val="40"/>
          <w:szCs w:val="40"/>
        </w:rPr>
      </w:pPr>
      <w:r w:rsidRPr="001D59BB">
        <w:rPr>
          <w:sz w:val="40"/>
          <w:szCs w:val="40"/>
        </w:rPr>
        <w:t xml:space="preserve">We will need information </w:t>
      </w:r>
      <w:r w:rsidR="003F492F" w:rsidRPr="001D59BB">
        <w:rPr>
          <w:sz w:val="40"/>
          <w:szCs w:val="40"/>
        </w:rPr>
        <w:t>about who to contact in relation to the application. This will include</w:t>
      </w:r>
      <w:r w:rsidR="00A106BC" w:rsidRPr="001D59BB">
        <w:rPr>
          <w:sz w:val="40"/>
          <w:szCs w:val="40"/>
        </w:rPr>
        <w:t>:</w:t>
      </w:r>
    </w:p>
    <w:p w14:paraId="5D0A8AF8" w14:textId="4D210084" w:rsidR="003F492F" w:rsidRPr="001D59BB" w:rsidRDefault="00A106BC" w:rsidP="006D3909">
      <w:pPr>
        <w:pStyle w:val="BodyText"/>
        <w:numPr>
          <w:ilvl w:val="0"/>
          <w:numId w:val="18"/>
        </w:numPr>
        <w:ind w:left="714" w:hanging="357"/>
        <w:rPr>
          <w:sz w:val="40"/>
          <w:szCs w:val="40"/>
        </w:rPr>
      </w:pPr>
      <w:r w:rsidRPr="001D59BB">
        <w:rPr>
          <w:sz w:val="40"/>
          <w:szCs w:val="40"/>
        </w:rPr>
        <w:t>Your name or organisation name</w:t>
      </w:r>
      <w:r w:rsidR="00B33142" w:rsidRPr="001D59BB">
        <w:rPr>
          <w:sz w:val="40"/>
          <w:szCs w:val="40"/>
        </w:rPr>
        <w:t xml:space="preserve"> &amp; contact details</w:t>
      </w:r>
    </w:p>
    <w:p w14:paraId="726757AF" w14:textId="57FA1425" w:rsidR="00A106BC" w:rsidRPr="001D59BB" w:rsidRDefault="00A106BC" w:rsidP="006D3909">
      <w:pPr>
        <w:pStyle w:val="BodyText"/>
        <w:numPr>
          <w:ilvl w:val="0"/>
          <w:numId w:val="18"/>
        </w:numPr>
        <w:ind w:left="714" w:hanging="357"/>
        <w:rPr>
          <w:sz w:val="40"/>
          <w:szCs w:val="40"/>
        </w:rPr>
      </w:pPr>
      <w:r w:rsidRPr="001D59BB">
        <w:rPr>
          <w:sz w:val="40"/>
          <w:szCs w:val="40"/>
        </w:rPr>
        <w:t>Start and end date of activity</w:t>
      </w:r>
    </w:p>
    <w:p w14:paraId="2FE3BE90" w14:textId="4EB7646C" w:rsidR="00A106BC" w:rsidRPr="001D59BB" w:rsidRDefault="00A106BC" w:rsidP="006D3909">
      <w:pPr>
        <w:pStyle w:val="BodyText"/>
        <w:numPr>
          <w:ilvl w:val="0"/>
          <w:numId w:val="18"/>
        </w:numPr>
        <w:ind w:left="714" w:hanging="357"/>
        <w:rPr>
          <w:sz w:val="40"/>
          <w:szCs w:val="40"/>
        </w:rPr>
      </w:pPr>
      <w:r w:rsidRPr="001D59BB">
        <w:rPr>
          <w:sz w:val="40"/>
          <w:szCs w:val="40"/>
        </w:rPr>
        <w:t>Amount applied for</w:t>
      </w:r>
    </w:p>
    <w:p w14:paraId="26A39EFB" w14:textId="77777777" w:rsidR="003B18B8" w:rsidRPr="001D59BB" w:rsidRDefault="003B18B8" w:rsidP="006D3909">
      <w:pPr>
        <w:pStyle w:val="BodyText"/>
        <w:numPr>
          <w:ilvl w:val="0"/>
          <w:numId w:val="18"/>
        </w:numPr>
        <w:ind w:left="714" w:hanging="357"/>
        <w:rPr>
          <w:sz w:val="40"/>
          <w:szCs w:val="40"/>
        </w:rPr>
      </w:pPr>
      <w:r w:rsidRPr="001D59BB">
        <w:rPr>
          <w:sz w:val="40"/>
          <w:szCs w:val="40"/>
        </w:rPr>
        <w:t>L</w:t>
      </w:r>
      <w:r w:rsidR="003F492F" w:rsidRPr="001D59BB">
        <w:rPr>
          <w:sz w:val="40"/>
          <w:szCs w:val="40"/>
        </w:rPr>
        <w:t>anguage preferences</w:t>
      </w:r>
    </w:p>
    <w:p w14:paraId="78823691" w14:textId="745FDFD9" w:rsidR="003F492F" w:rsidRPr="001D59BB" w:rsidRDefault="003B18B8" w:rsidP="006D3909">
      <w:pPr>
        <w:pStyle w:val="BodyText"/>
        <w:numPr>
          <w:ilvl w:val="0"/>
          <w:numId w:val="18"/>
        </w:numPr>
        <w:ind w:left="714" w:hanging="357"/>
        <w:rPr>
          <w:sz w:val="40"/>
          <w:szCs w:val="40"/>
        </w:rPr>
      </w:pPr>
      <w:r w:rsidRPr="001D59BB">
        <w:rPr>
          <w:sz w:val="40"/>
          <w:szCs w:val="40"/>
        </w:rPr>
        <w:t>B</w:t>
      </w:r>
      <w:r w:rsidR="003F492F" w:rsidRPr="001D59BB">
        <w:rPr>
          <w:sz w:val="40"/>
          <w:szCs w:val="40"/>
        </w:rPr>
        <w:t>ank account information.</w:t>
      </w:r>
    </w:p>
    <w:p w14:paraId="547C5023" w14:textId="77777777" w:rsidR="00A7334C" w:rsidRPr="001D59BB" w:rsidRDefault="00A7334C" w:rsidP="003F492F">
      <w:pPr>
        <w:pStyle w:val="BodyText"/>
        <w:rPr>
          <w:sz w:val="40"/>
          <w:szCs w:val="40"/>
        </w:rPr>
      </w:pPr>
    </w:p>
    <w:p w14:paraId="14832912" w14:textId="4636FE8B" w:rsidR="00EA079A" w:rsidRPr="001D59BB" w:rsidRDefault="00BF54E5" w:rsidP="003A1508">
      <w:pPr>
        <w:pStyle w:val="BodyText"/>
        <w:rPr>
          <w:b/>
          <w:bCs/>
          <w:sz w:val="40"/>
          <w:szCs w:val="40"/>
        </w:rPr>
      </w:pPr>
      <w:r w:rsidRPr="001D59BB">
        <w:rPr>
          <w:b/>
          <w:bCs/>
          <w:sz w:val="40"/>
          <w:szCs w:val="40"/>
        </w:rPr>
        <w:lastRenderedPageBreak/>
        <w:t>Project Proposal</w:t>
      </w:r>
    </w:p>
    <w:p w14:paraId="13F20E46" w14:textId="2E71BB3A" w:rsidR="00BF54E5" w:rsidRPr="001D59BB" w:rsidRDefault="00BF54E5" w:rsidP="003A1508">
      <w:pPr>
        <w:pStyle w:val="BodyText"/>
        <w:rPr>
          <w:sz w:val="40"/>
          <w:szCs w:val="40"/>
        </w:rPr>
      </w:pPr>
      <w:r w:rsidRPr="001D59BB">
        <w:rPr>
          <w:sz w:val="40"/>
          <w:szCs w:val="40"/>
        </w:rPr>
        <w:t>In this section</w:t>
      </w:r>
      <w:r w:rsidR="00466219" w:rsidRPr="001D59BB">
        <w:rPr>
          <w:sz w:val="40"/>
          <w:szCs w:val="40"/>
        </w:rPr>
        <w:t xml:space="preserve"> </w:t>
      </w:r>
      <w:r w:rsidR="00963889" w:rsidRPr="001D59BB">
        <w:rPr>
          <w:sz w:val="40"/>
          <w:szCs w:val="40"/>
        </w:rPr>
        <w:t xml:space="preserve">we will ask you to </w:t>
      </w:r>
      <w:r w:rsidR="00466219" w:rsidRPr="001D59BB">
        <w:rPr>
          <w:sz w:val="40"/>
          <w:szCs w:val="40"/>
        </w:rPr>
        <w:t xml:space="preserve">tell us in detail about your activity. </w:t>
      </w:r>
    </w:p>
    <w:p w14:paraId="206C8718" w14:textId="0459FC0C" w:rsidR="00B33142" w:rsidRPr="001D59BB" w:rsidRDefault="0AC77D83" w:rsidP="00CC233F">
      <w:pPr>
        <w:spacing w:before="0" w:line="240" w:lineRule="auto"/>
        <w:rPr>
          <w:rFonts w:cs="SegoeUI"/>
          <w:sz w:val="40"/>
          <w:szCs w:val="40"/>
        </w:rPr>
      </w:pPr>
      <w:r w:rsidRPr="001D59BB">
        <w:rPr>
          <w:rFonts w:cs="SegoeUI"/>
          <w:sz w:val="40"/>
          <w:szCs w:val="40"/>
        </w:rPr>
        <w:t>Please give us a short summary of your project. We may use this information in any publicity we</w:t>
      </w:r>
      <w:r w:rsidR="354FFA57" w:rsidRPr="001D59BB">
        <w:rPr>
          <w:rFonts w:cs="SegoeUI"/>
          <w:sz w:val="40"/>
          <w:szCs w:val="40"/>
        </w:rPr>
        <w:t xml:space="preserve"> </w:t>
      </w:r>
      <w:r w:rsidRPr="001D59BB">
        <w:rPr>
          <w:rFonts w:cs="SegoeUI"/>
          <w:sz w:val="40"/>
          <w:szCs w:val="40"/>
        </w:rPr>
        <w:t>produce about your project</w:t>
      </w:r>
      <w:r w:rsidR="426CA0BD" w:rsidRPr="001D59BB">
        <w:rPr>
          <w:rFonts w:cs="SegoeUI"/>
          <w:sz w:val="40"/>
          <w:szCs w:val="40"/>
        </w:rPr>
        <w:t xml:space="preserve"> </w:t>
      </w:r>
      <w:r w:rsidR="4C5B2D5E" w:rsidRPr="001D59BB">
        <w:rPr>
          <w:rFonts w:cs="SegoeUI"/>
          <w:sz w:val="40"/>
          <w:szCs w:val="40"/>
        </w:rPr>
        <w:t>[</w:t>
      </w:r>
      <w:r w:rsidR="681F4A4E" w:rsidRPr="001D59BB">
        <w:rPr>
          <w:rFonts w:cs="SegoeUI"/>
          <w:sz w:val="40"/>
          <w:szCs w:val="40"/>
        </w:rPr>
        <w:t>c</w:t>
      </w:r>
      <w:r w:rsidR="30894A24" w:rsidRPr="001D59BB">
        <w:rPr>
          <w:rFonts w:cs="SegoeUI"/>
          <w:sz w:val="40"/>
          <w:szCs w:val="40"/>
        </w:rPr>
        <w:t xml:space="preserve">haracter </w:t>
      </w:r>
      <w:r w:rsidR="582A78DE" w:rsidRPr="001D59BB">
        <w:rPr>
          <w:rFonts w:cs="SegoeUI"/>
          <w:sz w:val="40"/>
          <w:szCs w:val="40"/>
        </w:rPr>
        <w:t>l</w:t>
      </w:r>
      <w:r w:rsidR="30894A24" w:rsidRPr="001D59BB">
        <w:rPr>
          <w:rFonts w:cs="SegoeUI"/>
          <w:sz w:val="40"/>
          <w:szCs w:val="40"/>
        </w:rPr>
        <w:t>imit</w:t>
      </w:r>
      <w:r w:rsidRPr="001D59BB">
        <w:rPr>
          <w:rFonts w:cs="SegoeUI"/>
          <w:sz w:val="40"/>
          <w:szCs w:val="40"/>
        </w:rPr>
        <w:t xml:space="preserve"> 480</w:t>
      </w:r>
      <w:r w:rsidR="4C5B2D5E" w:rsidRPr="001D59BB">
        <w:rPr>
          <w:rFonts w:cs="SegoeUI"/>
          <w:sz w:val="40"/>
          <w:szCs w:val="40"/>
        </w:rPr>
        <w:t>]</w:t>
      </w:r>
      <w:r w:rsidR="5F433A60" w:rsidRPr="001D59BB">
        <w:rPr>
          <w:rFonts w:cs="SegoeUI"/>
          <w:sz w:val="40"/>
          <w:szCs w:val="40"/>
        </w:rPr>
        <w:t>.</w:t>
      </w:r>
    </w:p>
    <w:p w14:paraId="725FF509" w14:textId="77777777" w:rsidR="00CC233F" w:rsidRPr="001D59BB" w:rsidRDefault="00CC233F" w:rsidP="00CC233F">
      <w:pPr>
        <w:spacing w:before="0" w:line="240" w:lineRule="auto"/>
        <w:rPr>
          <w:rFonts w:cs="SegoeUI"/>
          <w:sz w:val="40"/>
          <w:szCs w:val="40"/>
        </w:rPr>
      </w:pPr>
    </w:p>
    <w:p w14:paraId="2F573F53" w14:textId="155770A2" w:rsidR="00357680" w:rsidRPr="001D59BB" w:rsidRDefault="11A47E2E" w:rsidP="00357680">
      <w:pPr>
        <w:pStyle w:val="BodyText"/>
        <w:rPr>
          <w:rFonts w:cs="SegoeUI"/>
          <w:sz w:val="40"/>
          <w:szCs w:val="40"/>
        </w:rPr>
      </w:pPr>
      <w:r w:rsidRPr="001D59BB">
        <w:rPr>
          <w:rFonts w:cs="SegoeUI"/>
          <w:sz w:val="40"/>
          <w:szCs w:val="40"/>
        </w:rPr>
        <w:t>Please provide information on the following points in relation to your project</w:t>
      </w:r>
      <w:r w:rsidR="57FD089B" w:rsidRPr="001D59BB">
        <w:rPr>
          <w:rFonts w:cs="SegoeUI"/>
          <w:sz w:val="40"/>
          <w:szCs w:val="40"/>
        </w:rPr>
        <w:t>, focussing on how and why you are connecting with your international partner(s</w:t>
      </w:r>
      <w:r w:rsidR="7445EC78" w:rsidRPr="001D59BB">
        <w:rPr>
          <w:rFonts w:cs="SegoeUI"/>
          <w:sz w:val="40"/>
          <w:szCs w:val="40"/>
        </w:rPr>
        <w:t>)</w:t>
      </w:r>
      <w:r w:rsidR="576D7EF7" w:rsidRPr="001D59BB">
        <w:rPr>
          <w:rFonts w:cs="SegoeUI"/>
          <w:sz w:val="40"/>
          <w:szCs w:val="40"/>
        </w:rPr>
        <w:t xml:space="preserve"> </w:t>
      </w:r>
      <w:r w:rsidR="7445EC78" w:rsidRPr="001D59BB">
        <w:rPr>
          <w:rFonts w:cs="SegoeUI"/>
          <w:sz w:val="40"/>
          <w:szCs w:val="40"/>
        </w:rPr>
        <w:t>[</w:t>
      </w:r>
      <w:r w:rsidR="7B5C05B5" w:rsidRPr="001D59BB">
        <w:rPr>
          <w:rFonts w:cs="SegoeUI"/>
          <w:sz w:val="40"/>
          <w:szCs w:val="40"/>
        </w:rPr>
        <w:t>t</w:t>
      </w:r>
      <w:r w:rsidR="7445EC78" w:rsidRPr="001D59BB">
        <w:rPr>
          <w:rFonts w:cs="SegoeUI"/>
          <w:sz w:val="40"/>
          <w:szCs w:val="40"/>
        </w:rPr>
        <w:t>he</w:t>
      </w:r>
      <w:r w:rsidR="57FD089B" w:rsidRPr="001D59BB">
        <w:rPr>
          <w:rFonts w:cs="SegoeUI"/>
          <w:sz w:val="40"/>
          <w:szCs w:val="40"/>
        </w:rPr>
        <w:t xml:space="preserve"> character limit on the form is 3000 but you may upload an additional document, if necessary, in order to cover all the points</w:t>
      </w:r>
      <w:r w:rsidR="7445EC78" w:rsidRPr="001D59BB">
        <w:rPr>
          <w:rFonts w:cs="SegoeUI"/>
          <w:sz w:val="40"/>
          <w:szCs w:val="40"/>
        </w:rPr>
        <w:t>]</w:t>
      </w:r>
      <w:r w:rsidR="0AA43F5F" w:rsidRPr="001D59BB">
        <w:rPr>
          <w:rFonts w:cs="SegoeUI"/>
          <w:sz w:val="40"/>
          <w:szCs w:val="40"/>
        </w:rPr>
        <w:t>.</w:t>
      </w:r>
    </w:p>
    <w:p w14:paraId="1DDA345E" w14:textId="1D88C9CD" w:rsidR="000C5C47" w:rsidRPr="001D59BB" w:rsidRDefault="000C5C47" w:rsidP="00357680">
      <w:pPr>
        <w:pStyle w:val="BodyText"/>
        <w:rPr>
          <w:rFonts w:cs="SegoeUI"/>
          <w:sz w:val="40"/>
          <w:szCs w:val="40"/>
        </w:rPr>
      </w:pPr>
      <w:r w:rsidRPr="001D59BB">
        <w:rPr>
          <w:rFonts w:cs="SegoeUI"/>
          <w:sz w:val="40"/>
          <w:szCs w:val="40"/>
        </w:rPr>
        <w:t xml:space="preserve">Your activity: </w:t>
      </w:r>
    </w:p>
    <w:p w14:paraId="109FDDBB" w14:textId="0E4A2607" w:rsidR="00266441" w:rsidRPr="001D59BB" w:rsidRDefault="00266441" w:rsidP="00E71289">
      <w:pPr>
        <w:pStyle w:val="BodyText"/>
        <w:numPr>
          <w:ilvl w:val="0"/>
          <w:numId w:val="15"/>
        </w:numPr>
        <w:rPr>
          <w:sz w:val="40"/>
          <w:szCs w:val="40"/>
        </w:rPr>
      </w:pPr>
      <w:r w:rsidRPr="001D59BB">
        <w:rPr>
          <w:sz w:val="40"/>
          <w:szCs w:val="40"/>
        </w:rPr>
        <w:t>What you will be doing and why it is important to your practice</w:t>
      </w:r>
    </w:p>
    <w:p w14:paraId="636A1BE8" w14:textId="0DC0518B" w:rsidR="00782C4C" w:rsidRPr="001D59BB" w:rsidRDefault="00266441" w:rsidP="00E71289">
      <w:pPr>
        <w:pStyle w:val="BodyText"/>
        <w:numPr>
          <w:ilvl w:val="0"/>
          <w:numId w:val="15"/>
        </w:numPr>
        <w:rPr>
          <w:sz w:val="40"/>
          <w:szCs w:val="40"/>
        </w:rPr>
      </w:pPr>
      <w:r w:rsidRPr="001D59BB">
        <w:rPr>
          <w:sz w:val="40"/>
          <w:szCs w:val="40"/>
        </w:rPr>
        <w:t xml:space="preserve">What you hope to achieve or learn from working with your international partner(s) </w:t>
      </w:r>
      <w:r w:rsidR="004307E1" w:rsidRPr="001D59BB">
        <w:rPr>
          <w:sz w:val="40"/>
          <w:szCs w:val="40"/>
        </w:rPr>
        <w:t>and/</w:t>
      </w:r>
      <w:r w:rsidRPr="001D59BB">
        <w:rPr>
          <w:sz w:val="40"/>
          <w:szCs w:val="40"/>
        </w:rPr>
        <w:t>or from participating in the selected international event</w:t>
      </w:r>
      <w:r w:rsidR="004307E1" w:rsidRPr="001D59BB">
        <w:rPr>
          <w:sz w:val="40"/>
          <w:szCs w:val="40"/>
        </w:rPr>
        <w:t>, residency</w:t>
      </w:r>
      <w:r w:rsidRPr="001D59BB">
        <w:rPr>
          <w:sz w:val="40"/>
          <w:szCs w:val="40"/>
        </w:rPr>
        <w:t xml:space="preserve"> or network</w:t>
      </w:r>
    </w:p>
    <w:p w14:paraId="78659EC2" w14:textId="0372E052" w:rsidR="0072130A" w:rsidRPr="001D59BB" w:rsidRDefault="0072130A" w:rsidP="0072130A">
      <w:pPr>
        <w:pStyle w:val="BodyText"/>
        <w:numPr>
          <w:ilvl w:val="0"/>
          <w:numId w:val="15"/>
        </w:numPr>
        <w:rPr>
          <w:sz w:val="40"/>
          <w:szCs w:val="40"/>
        </w:rPr>
      </w:pPr>
      <w:r w:rsidRPr="001D59BB">
        <w:rPr>
          <w:sz w:val="40"/>
          <w:szCs w:val="40"/>
        </w:rPr>
        <w:t>If you will be supporting a group of Wales based individual creative practitioners, how you will select the participants and how you plan to support them</w:t>
      </w:r>
    </w:p>
    <w:p w14:paraId="47FE8F8E" w14:textId="4BB85D7B" w:rsidR="005C6354" w:rsidRPr="001D59BB" w:rsidRDefault="00CE7029" w:rsidP="0072130A">
      <w:pPr>
        <w:pStyle w:val="BodyText"/>
        <w:numPr>
          <w:ilvl w:val="0"/>
          <w:numId w:val="15"/>
        </w:numPr>
        <w:rPr>
          <w:sz w:val="40"/>
          <w:szCs w:val="40"/>
        </w:rPr>
      </w:pPr>
      <w:r w:rsidRPr="001D59BB">
        <w:rPr>
          <w:sz w:val="40"/>
          <w:szCs w:val="40"/>
        </w:rPr>
        <w:t>A link to your CV and examples of your recent work</w:t>
      </w:r>
    </w:p>
    <w:p w14:paraId="2EDAD057" w14:textId="63B23DED" w:rsidR="00CE7029" w:rsidRPr="001D59BB" w:rsidRDefault="005C6354" w:rsidP="0072130A">
      <w:pPr>
        <w:pStyle w:val="BodyText"/>
        <w:numPr>
          <w:ilvl w:val="0"/>
          <w:numId w:val="15"/>
        </w:numPr>
        <w:rPr>
          <w:sz w:val="40"/>
          <w:szCs w:val="40"/>
        </w:rPr>
      </w:pPr>
      <w:r w:rsidRPr="001D59BB">
        <w:rPr>
          <w:sz w:val="40"/>
          <w:szCs w:val="40"/>
        </w:rPr>
        <w:lastRenderedPageBreak/>
        <w:t>A link to a CV or information about any Wales based partners or participants</w:t>
      </w:r>
    </w:p>
    <w:p w14:paraId="55195EA9" w14:textId="4310E656" w:rsidR="000C5C47" w:rsidRPr="001D59BB" w:rsidRDefault="000C5C47" w:rsidP="000C5C47">
      <w:pPr>
        <w:pStyle w:val="BodyText"/>
        <w:numPr>
          <w:ilvl w:val="0"/>
          <w:numId w:val="15"/>
        </w:numPr>
        <w:rPr>
          <w:sz w:val="40"/>
          <w:szCs w:val="40"/>
        </w:rPr>
      </w:pPr>
      <w:r w:rsidRPr="001D59BB">
        <w:rPr>
          <w:sz w:val="40"/>
          <w:szCs w:val="40"/>
        </w:rPr>
        <w:t>Your rationale for activity being in-person</w:t>
      </w:r>
      <w:r w:rsidR="00CE7029" w:rsidRPr="001D59BB">
        <w:rPr>
          <w:sz w:val="40"/>
          <w:szCs w:val="40"/>
        </w:rPr>
        <w:t xml:space="preserve"> outside of Wales and the UK</w:t>
      </w:r>
      <w:r w:rsidR="001A03E2" w:rsidRPr="001D59BB">
        <w:rPr>
          <w:sz w:val="40"/>
          <w:szCs w:val="40"/>
        </w:rPr>
        <w:t>, digital or hybrid</w:t>
      </w:r>
      <w:r w:rsidRPr="001D59BB">
        <w:rPr>
          <w:sz w:val="40"/>
          <w:szCs w:val="40"/>
        </w:rPr>
        <w:t xml:space="preserve">  </w:t>
      </w:r>
    </w:p>
    <w:p w14:paraId="49514FA3" w14:textId="77777777" w:rsidR="000C5C47" w:rsidRPr="001D59BB" w:rsidRDefault="34D6399D" w:rsidP="000C5C47">
      <w:pPr>
        <w:pStyle w:val="BodyText"/>
        <w:numPr>
          <w:ilvl w:val="0"/>
          <w:numId w:val="15"/>
        </w:numPr>
        <w:rPr>
          <w:sz w:val="40"/>
          <w:szCs w:val="40"/>
        </w:rPr>
      </w:pPr>
      <w:r w:rsidRPr="001D59BB">
        <w:rPr>
          <w:sz w:val="40"/>
          <w:szCs w:val="40"/>
        </w:rPr>
        <w:t xml:space="preserve">What considerations you have made on the following: </w:t>
      </w:r>
    </w:p>
    <w:p w14:paraId="4F68FCAD" w14:textId="77777777" w:rsidR="000C5C47" w:rsidRPr="001D59BB" w:rsidRDefault="000C5C47" w:rsidP="00162E8C">
      <w:pPr>
        <w:pStyle w:val="BodyText"/>
        <w:numPr>
          <w:ilvl w:val="1"/>
          <w:numId w:val="26"/>
        </w:numPr>
        <w:rPr>
          <w:sz w:val="40"/>
          <w:szCs w:val="40"/>
        </w:rPr>
      </w:pPr>
      <w:r w:rsidRPr="001D59BB">
        <w:rPr>
          <w:sz w:val="40"/>
          <w:szCs w:val="40"/>
        </w:rPr>
        <w:t>the environmental impact of your activity and travel (if applicable) and how this has guided decisions on the development of the activity and travel</w:t>
      </w:r>
    </w:p>
    <w:p w14:paraId="09B2583C" w14:textId="77777777" w:rsidR="000C5C47" w:rsidRPr="001D59BB" w:rsidRDefault="34D6399D" w:rsidP="00162E8C">
      <w:pPr>
        <w:pStyle w:val="BodyText"/>
        <w:numPr>
          <w:ilvl w:val="1"/>
          <w:numId w:val="26"/>
        </w:numPr>
        <w:rPr>
          <w:sz w:val="40"/>
          <w:szCs w:val="40"/>
        </w:rPr>
      </w:pPr>
      <w:r w:rsidRPr="001D59BB">
        <w:rPr>
          <w:sz w:val="40"/>
          <w:szCs w:val="40"/>
        </w:rPr>
        <w:t>ensuring all participants and partners are fairly paid</w:t>
      </w:r>
    </w:p>
    <w:p w14:paraId="19EFB20B" w14:textId="77777777" w:rsidR="000C5C47" w:rsidRPr="001D59BB" w:rsidRDefault="000C5C47" w:rsidP="00162E8C">
      <w:pPr>
        <w:pStyle w:val="BodyText"/>
        <w:numPr>
          <w:ilvl w:val="1"/>
          <w:numId w:val="26"/>
        </w:numPr>
        <w:rPr>
          <w:sz w:val="40"/>
          <w:szCs w:val="40"/>
        </w:rPr>
      </w:pPr>
      <w:r w:rsidRPr="001D59BB">
        <w:rPr>
          <w:sz w:val="40"/>
          <w:szCs w:val="40"/>
        </w:rPr>
        <w:t>for creative activity, ensuring that all partners and participants will mutually benefit</w:t>
      </w:r>
    </w:p>
    <w:p w14:paraId="1B8E04F9" w14:textId="39C3744A" w:rsidR="000C5C47" w:rsidRPr="001D59BB" w:rsidRDefault="34D6399D" w:rsidP="000C5C47">
      <w:pPr>
        <w:pStyle w:val="BodyText"/>
        <w:numPr>
          <w:ilvl w:val="0"/>
          <w:numId w:val="15"/>
        </w:numPr>
        <w:rPr>
          <w:sz w:val="40"/>
          <w:szCs w:val="40"/>
        </w:rPr>
      </w:pPr>
      <w:r w:rsidRPr="001D59BB">
        <w:rPr>
          <w:sz w:val="40"/>
          <w:szCs w:val="40"/>
        </w:rPr>
        <w:t>What the potential legacy and wider benefits might be</w:t>
      </w:r>
    </w:p>
    <w:p w14:paraId="1034CFED" w14:textId="77777777" w:rsidR="000C5C47" w:rsidRPr="001D59BB" w:rsidRDefault="000C5C47" w:rsidP="000C5C47">
      <w:pPr>
        <w:pStyle w:val="BodyText"/>
        <w:ind w:left="360"/>
        <w:rPr>
          <w:sz w:val="40"/>
          <w:szCs w:val="40"/>
        </w:rPr>
      </w:pPr>
    </w:p>
    <w:p w14:paraId="364194A0" w14:textId="23B27AB1" w:rsidR="000C5C47" w:rsidRPr="001D59BB" w:rsidRDefault="000C5C47" w:rsidP="000C5C47">
      <w:pPr>
        <w:pStyle w:val="BodyText"/>
        <w:ind w:left="360"/>
        <w:rPr>
          <w:sz w:val="40"/>
          <w:szCs w:val="40"/>
        </w:rPr>
      </w:pPr>
      <w:r w:rsidRPr="001D59BB">
        <w:rPr>
          <w:sz w:val="40"/>
          <w:szCs w:val="40"/>
        </w:rPr>
        <w:t>Your international partner:</w:t>
      </w:r>
    </w:p>
    <w:p w14:paraId="34725E48" w14:textId="408B8D71" w:rsidR="00357680" w:rsidRPr="001D59BB" w:rsidRDefault="0168D64F" w:rsidP="00357680">
      <w:pPr>
        <w:pStyle w:val="BodyText"/>
        <w:numPr>
          <w:ilvl w:val="0"/>
          <w:numId w:val="15"/>
        </w:numPr>
        <w:rPr>
          <w:sz w:val="40"/>
          <w:szCs w:val="40"/>
        </w:rPr>
      </w:pPr>
      <w:r w:rsidRPr="001D59BB">
        <w:rPr>
          <w:sz w:val="40"/>
          <w:szCs w:val="40"/>
        </w:rPr>
        <w:t>Name of and a link to your international partner(s)</w:t>
      </w:r>
      <w:r w:rsidR="33604939" w:rsidRPr="001D59BB">
        <w:rPr>
          <w:sz w:val="40"/>
          <w:szCs w:val="40"/>
        </w:rPr>
        <w:t>, including CV for any international artists</w:t>
      </w:r>
    </w:p>
    <w:p w14:paraId="2297D024" w14:textId="00C7EC00" w:rsidR="00357680" w:rsidRPr="001D59BB" w:rsidRDefault="77401143" w:rsidP="00357680">
      <w:pPr>
        <w:pStyle w:val="BodyText"/>
        <w:numPr>
          <w:ilvl w:val="0"/>
          <w:numId w:val="15"/>
        </w:numPr>
        <w:rPr>
          <w:sz w:val="40"/>
          <w:szCs w:val="40"/>
        </w:rPr>
      </w:pPr>
      <w:r w:rsidRPr="001D59BB">
        <w:rPr>
          <w:sz w:val="40"/>
          <w:szCs w:val="40"/>
        </w:rPr>
        <w:t xml:space="preserve">Country/countries to which you are connecting </w:t>
      </w:r>
      <w:r w:rsidR="10878A1A" w:rsidRPr="001D59BB">
        <w:rPr>
          <w:sz w:val="40"/>
          <w:szCs w:val="40"/>
        </w:rPr>
        <w:t xml:space="preserve"> </w:t>
      </w:r>
    </w:p>
    <w:p w14:paraId="4B8361C8" w14:textId="4C3261BE" w:rsidR="00782C4C" w:rsidRPr="001D59BB" w:rsidRDefault="30A52285" w:rsidP="00E71289">
      <w:pPr>
        <w:pStyle w:val="BodyText"/>
        <w:numPr>
          <w:ilvl w:val="0"/>
          <w:numId w:val="15"/>
        </w:numPr>
        <w:rPr>
          <w:sz w:val="40"/>
          <w:szCs w:val="40"/>
        </w:rPr>
      </w:pPr>
      <w:r w:rsidRPr="001D59BB">
        <w:rPr>
          <w:sz w:val="40"/>
          <w:szCs w:val="40"/>
        </w:rPr>
        <w:t>B</w:t>
      </w:r>
      <w:r w:rsidR="6C6E6025" w:rsidRPr="001D59BB">
        <w:rPr>
          <w:sz w:val="40"/>
          <w:szCs w:val="40"/>
        </w:rPr>
        <w:t>rief information about the international partner(s) and your relationship with them</w:t>
      </w:r>
      <w:r w:rsidR="21022579" w:rsidRPr="001D59BB">
        <w:rPr>
          <w:sz w:val="40"/>
          <w:szCs w:val="40"/>
        </w:rPr>
        <w:t xml:space="preserve">. If this </w:t>
      </w:r>
      <w:r w:rsidR="21022579" w:rsidRPr="001D59BB">
        <w:rPr>
          <w:sz w:val="40"/>
          <w:szCs w:val="40"/>
        </w:rPr>
        <w:lastRenderedPageBreak/>
        <w:t xml:space="preserve">is a creative project, </w:t>
      </w:r>
      <w:r w:rsidR="096C10AB" w:rsidRPr="001D59BB">
        <w:rPr>
          <w:sz w:val="40"/>
          <w:szCs w:val="40"/>
        </w:rPr>
        <w:t xml:space="preserve">briefly describe </w:t>
      </w:r>
      <w:r w:rsidR="21022579" w:rsidRPr="001D59BB">
        <w:rPr>
          <w:sz w:val="40"/>
          <w:szCs w:val="40"/>
        </w:rPr>
        <w:t xml:space="preserve">how all partners </w:t>
      </w:r>
      <w:r w:rsidR="57CF9BB2" w:rsidRPr="001D59BB">
        <w:rPr>
          <w:sz w:val="40"/>
          <w:szCs w:val="40"/>
        </w:rPr>
        <w:t xml:space="preserve">will </w:t>
      </w:r>
      <w:r w:rsidR="53296FD8" w:rsidRPr="001D59BB">
        <w:rPr>
          <w:sz w:val="40"/>
          <w:szCs w:val="40"/>
        </w:rPr>
        <w:t xml:space="preserve">mutually </w:t>
      </w:r>
      <w:r w:rsidR="21022579" w:rsidRPr="001D59BB">
        <w:rPr>
          <w:sz w:val="40"/>
          <w:szCs w:val="40"/>
        </w:rPr>
        <w:t>benefit</w:t>
      </w:r>
      <w:r w:rsidR="57CF9BB2" w:rsidRPr="001D59BB">
        <w:rPr>
          <w:sz w:val="40"/>
          <w:szCs w:val="40"/>
        </w:rPr>
        <w:t xml:space="preserve">. </w:t>
      </w:r>
    </w:p>
    <w:p w14:paraId="2689BAF4" w14:textId="77777777" w:rsidR="00DC350C" w:rsidRPr="001D59BB" w:rsidRDefault="00DC350C" w:rsidP="003F492F">
      <w:pPr>
        <w:pStyle w:val="BodyText"/>
        <w:rPr>
          <w:sz w:val="40"/>
          <w:szCs w:val="40"/>
          <w:highlight w:val="yellow"/>
        </w:rPr>
      </w:pPr>
    </w:p>
    <w:p w14:paraId="1F4D5241" w14:textId="7D1DF026" w:rsidR="003F492F" w:rsidRPr="001D59BB" w:rsidRDefault="003F492F" w:rsidP="003F492F">
      <w:pPr>
        <w:pStyle w:val="BodyText"/>
        <w:rPr>
          <w:b/>
          <w:bCs/>
          <w:sz w:val="40"/>
          <w:szCs w:val="40"/>
        </w:rPr>
      </w:pPr>
      <w:r w:rsidRPr="001D59BB">
        <w:rPr>
          <w:b/>
          <w:bCs/>
          <w:sz w:val="40"/>
          <w:szCs w:val="40"/>
        </w:rPr>
        <w:t>Artform</w:t>
      </w:r>
    </w:p>
    <w:p w14:paraId="7459382A" w14:textId="455AC0CE" w:rsidR="003F492F" w:rsidRPr="001D59BB" w:rsidRDefault="00A972AB" w:rsidP="003F492F">
      <w:pPr>
        <w:pStyle w:val="BodyText"/>
        <w:rPr>
          <w:sz w:val="40"/>
          <w:szCs w:val="40"/>
        </w:rPr>
      </w:pPr>
      <w:r w:rsidRPr="001D59BB">
        <w:rPr>
          <w:sz w:val="40"/>
          <w:szCs w:val="40"/>
        </w:rPr>
        <w:t>We will need i</w:t>
      </w:r>
      <w:r w:rsidR="003F492F" w:rsidRPr="001D59BB">
        <w:rPr>
          <w:sz w:val="40"/>
          <w:szCs w:val="40"/>
        </w:rPr>
        <w:t>nformation about the range of artform activity that will be part of your project.</w:t>
      </w:r>
    </w:p>
    <w:p w14:paraId="5289DE42" w14:textId="77777777" w:rsidR="00C01265" w:rsidRDefault="00C01265" w:rsidP="003F492F">
      <w:pPr>
        <w:pStyle w:val="BodyText"/>
        <w:rPr>
          <w:sz w:val="40"/>
          <w:szCs w:val="40"/>
        </w:rPr>
      </w:pPr>
    </w:p>
    <w:p w14:paraId="1DCC9813" w14:textId="718D3DD4" w:rsidR="003F492F" w:rsidRPr="001D59BB" w:rsidRDefault="003F492F" w:rsidP="003F492F">
      <w:pPr>
        <w:pStyle w:val="BodyText"/>
        <w:rPr>
          <w:b/>
          <w:bCs/>
          <w:sz w:val="40"/>
          <w:szCs w:val="40"/>
        </w:rPr>
      </w:pPr>
      <w:r w:rsidRPr="001D59BB">
        <w:rPr>
          <w:b/>
          <w:bCs/>
          <w:sz w:val="40"/>
          <w:szCs w:val="40"/>
        </w:rPr>
        <w:t>Activity Types</w:t>
      </w:r>
    </w:p>
    <w:p w14:paraId="4CF2CB45" w14:textId="71D7CE22" w:rsidR="003F492F" w:rsidRPr="001D59BB" w:rsidRDefault="00A972AB" w:rsidP="003F492F">
      <w:pPr>
        <w:pStyle w:val="BodyText"/>
        <w:rPr>
          <w:sz w:val="40"/>
          <w:szCs w:val="40"/>
        </w:rPr>
      </w:pPr>
      <w:r w:rsidRPr="001D59BB">
        <w:rPr>
          <w:sz w:val="40"/>
          <w:szCs w:val="40"/>
        </w:rPr>
        <w:t xml:space="preserve">We will need </w:t>
      </w:r>
      <w:r w:rsidR="23F97C0E" w:rsidRPr="001D59BB">
        <w:rPr>
          <w:sz w:val="40"/>
          <w:szCs w:val="40"/>
        </w:rPr>
        <w:t>i</w:t>
      </w:r>
      <w:r w:rsidR="1AC1A972" w:rsidRPr="001D59BB">
        <w:rPr>
          <w:sz w:val="40"/>
          <w:szCs w:val="40"/>
        </w:rPr>
        <w:t>nformation</w:t>
      </w:r>
      <w:r w:rsidR="003F492F" w:rsidRPr="001D59BB">
        <w:rPr>
          <w:sz w:val="40"/>
          <w:szCs w:val="40"/>
        </w:rPr>
        <w:t xml:space="preserve"> about the types of activity that will be part of your project.</w:t>
      </w:r>
    </w:p>
    <w:p w14:paraId="13BE3521" w14:textId="77777777" w:rsidR="00162E8C" w:rsidRPr="001D59BB" w:rsidRDefault="00162E8C" w:rsidP="003F492F">
      <w:pPr>
        <w:pStyle w:val="BodyText"/>
        <w:rPr>
          <w:sz w:val="40"/>
          <w:szCs w:val="40"/>
        </w:rPr>
      </w:pPr>
    </w:p>
    <w:p w14:paraId="55F70ED6" w14:textId="10615F6B" w:rsidR="003F492F" w:rsidRPr="001D59BB" w:rsidRDefault="003F492F" w:rsidP="003F492F">
      <w:pPr>
        <w:pStyle w:val="BodyText"/>
        <w:rPr>
          <w:b/>
          <w:bCs/>
          <w:sz w:val="40"/>
          <w:szCs w:val="40"/>
        </w:rPr>
      </w:pPr>
      <w:r w:rsidRPr="001D59BB">
        <w:rPr>
          <w:b/>
          <w:bCs/>
          <w:sz w:val="40"/>
          <w:szCs w:val="40"/>
        </w:rPr>
        <w:t>Language</w:t>
      </w:r>
    </w:p>
    <w:p w14:paraId="076CF5AF" w14:textId="77777777" w:rsidR="00162E8C" w:rsidRPr="001D59BB" w:rsidRDefault="5F92E5EA" w:rsidP="003F492F">
      <w:pPr>
        <w:pStyle w:val="BodyText"/>
        <w:rPr>
          <w:sz w:val="40"/>
          <w:szCs w:val="40"/>
        </w:rPr>
      </w:pPr>
      <w:r w:rsidRPr="001D59BB">
        <w:rPr>
          <w:sz w:val="40"/>
          <w:szCs w:val="40"/>
        </w:rPr>
        <w:t>We will ask you about t</w:t>
      </w:r>
      <w:r w:rsidR="794B2EF7" w:rsidRPr="001D59BB">
        <w:rPr>
          <w:sz w:val="40"/>
          <w:szCs w:val="40"/>
        </w:rPr>
        <w:t>he impact you think this project will have on the Welsh Language</w:t>
      </w:r>
      <w:r w:rsidRPr="001D59BB">
        <w:rPr>
          <w:sz w:val="40"/>
          <w:szCs w:val="40"/>
        </w:rPr>
        <w:t xml:space="preserve">. We will ask you describe your plans using the following </w:t>
      </w:r>
      <w:r w:rsidR="3ADCC89E" w:rsidRPr="001D59BB">
        <w:rPr>
          <w:sz w:val="40"/>
          <w:szCs w:val="40"/>
        </w:rPr>
        <w:t>summary words</w:t>
      </w:r>
      <w:r w:rsidR="794B2EF7" w:rsidRPr="001D59BB">
        <w:rPr>
          <w:sz w:val="40"/>
          <w:szCs w:val="40"/>
        </w:rPr>
        <w:t>:</w:t>
      </w:r>
      <w:r w:rsidR="2CF5E04F" w:rsidRPr="001D59BB">
        <w:rPr>
          <w:sz w:val="40"/>
          <w:szCs w:val="40"/>
        </w:rPr>
        <w:t xml:space="preserve"> </w:t>
      </w:r>
    </w:p>
    <w:p w14:paraId="4B30BB49" w14:textId="77777777" w:rsidR="00C01265" w:rsidRDefault="794B2EF7" w:rsidP="003F492F">
      <w:pPr>
        <w:pStyle w:val="BodyText"/>
        <w:rPr>
          <w:sz w:val="40"/>
          <w:szCs w:val="40"/>
        </w:rPr>
      </w:pPr>
      <w:r w:rsidRPr="001D59BB">
        <w:rPr>
          <w:sz w:val="40"/>
          <w:szCs w:val="40"/>
        </w:rPr>
        <w:t>Positive, Negative or Neutral</w:t>
      </w:r>
    </w:p>
    <w:p w14:paraId="043AA285" w14:textId="77777777" w:rsidR="00C01265" w:rsidRDefault="00C01265" w:rsidP="003F492F">
      <w:pPr>
        <w:pStyle w:val="BodyText"/>
        <w:rPr>
          <w:sz w:val="40"/>
          <w:szCs w:val="40"/>
        </w:rPr>
      </w:pPr>
    </w:p>
    <w:p w14:paraId="47965D4A" w14:textId="278DC13A" w:rsidR="003F492F" w:rsidRPr="00C01265" w:rsidRDefault="003F492F" w:rsidP="003F492F">
      <w:pPr>
        <w:pStyle w:val="BodyText"/>
        <w:rPr>
          <w:sz w:val="40"/>
          <w:szCs w:val="40"/>
        </w:rPr>
      </w:pPr>
      <w:r w:rsidRPr="001D59BB">
        <w:rPr>
          <w:b/>
          <w:bCs/>
          <w:sz w:val="40"/>
          <w:szCs w:val="40"/>
        </w:rPr>
        <w:t>Location</w:t>
      </w:r>
    </w:p>
    <w:p w14:paraId="6E85C9E7" w14:textId="5A21584A" w:rsidR="003F492F" w:rsidRPr="001D59BB" w:rsidRDefault="00A34632" w:rsidP="003F492F">
      <w:pPr>
        <w:pStyle w:val="BodyText"/>
        <w:rPr>
          <w:sz w:val="40"/>
          <w:szCs w:val="40"/>
        </w:rPr>
      </w:pPr>
      <w:r w:rsidRPr="001D59BB">
        <w:rPr>
          <w:sz w:val="40"/>
          <w:szCs w:val="40"/>
        </w:rPr>
        <w:t>We will ask you to t</w:t>
      </w:r>
      <w:r w:rsidR="003F492F" w:rsidRPr="001D59BB">
        <w:rPr>
          <w:sz w:val="40"/>
          <w:szCs w:val="40"/>
        </w:rPr>
        <w:t>ell us where your project activity will take place.</w:t>
      </w:r>
      <w:r w:rsidR="00241EAF" w:rsidRPr="001D59BB">
        <w:rPr>
          <w:sz w:val="40"/>
          <w:szCs w:val="40"/>
        </w:rPr>
        <w:t xml:space="preserve"> </w:t>
      </w:r>
    </w:p>
    <w:p w14:paraId="2214FC8E" w14:textId="77777777" w:rsidR="00C01265" w:rsidRDefault="00241EAF" w:rsidP="003F492F">
      <w:pPr>
        <w:pStyle w:val="BodyText"/>
        <w:rPr>
          <w:sz w:val="40"/>
          <w:szCs w:val="40"/>
        </w:rPr>
      </w:pPr>
      <w:r w:rsidRPr="001D59BB">
        <w:rPr>
          <w:sz w:val="40"/>
          <w:szCs w:val="40"/>
        </w:rPr>
        <w:lastRenderedPageBreak/>
        <w:t xml:space="preserve">If the activity is digital, please </w:t>
      </w:r>
      <w:r w:rsidR="000C57E8" w:rsidRPr="001D59BB">
        <w:rPr>
          <w:sz w:val="40"/>
          <w:szCs w:val="40"/>
        </w:rPr>
        <w:t xml:space="preserve">give the location of </w:t>
      </w:r>
      <w:r w:rsidR="00A469CA" w:rsidRPr="001D59BB">
        <w:rPr>
          <w:sz w:val="40"/>
          <w:szCs w:val="40"/>
        </w:rPr>
        <w:t>the Wales based participants</w:t>
      </w:r>
      <w:r w:rsidR="005C7EC0" w:rsidRPr="001D59BB">
        <w:rPr>
          <w:sz w:val="40"/>
          <w:szCs w:val="40"/>
        </w:rPr>
        <w:t xml:space="preserve">. You can also tick ‘outside the UK’. </w:t>
      </w:r>
      <w:r w:rsidR="000C57E8" w:rsidRPr="001D59BB">
        <w:rPr>
          <w:sz w:val="40"/>
          <w:szCs w:val="40"/>
        </w:rPr>
        <w:t xml:space="preserve"> </w:t>
      </w:r>
    </w:p>
    <w:p w14:paraId="4793B273" w14:textId="77777777" w:rsidR="00C01265" w:rsidRDefault="00C01265" w:rsidP="003F492F">
      <w:pPr>
        <w:pStyle w:val="BodyText"/>
        <w:rPr>
          <w:sz w:val="40"/>
          <w:szCs w:val="40"/>
        </w:rPr>
      </w:pPr>
    </w:p>
    <w:p w14:paraId="1D9FA3F2" w14:textId="1A29905B" w:rsidR="003F492F" w:rsidRPr="00C01265" w:rsidRDefault="003F492F" w:rsidP="003F492F">
      <w:pPr>
        <w:pStyle w:val="BodyText"/>
        <w:rPr>
          <w:sz w:val="40"/>
          <w:szCs w:val="40"/>
        </w:rPr>
      </w:pPr>
      <w:r w:rsidRPr="001D59BB">
        <w:rPr>
          <w:b/>
          <w:bCs/>
          <w:sz w:val="40"/>
          <w:szCs w:val="40"/>
        </w:rPr>
        <w:t>Equalities</w:t>
      </w:r>
    </w:p>
    <w:p w14:paraId="517B5484" w14:textId="77777777" w:rsidR="00C01265" w:rsidRDefault="00A34632" w:rsidP="003F492F">
      <w:pPr>
        <w:pStyle w:val="BodyText"/>
        <w:rPr>
          <w:sz w:val="40"/>
          <w:szCs w:val="40"/>
        </w:rPr>
      </w:pPr>
      <w:r w:rsidRPr="001D59BB">
        <w:rPr>
          <w:sz w:val="40"/>
          <w:szCs w:val="40"/>
        </w:rPr>
        <w:t>Please g</w:t>
      </w:r>
      <w:r w:rsidR="003F492F" w:rsidRPr="001D59BB">
        <w:rPr>
          <w:sz w:val="40"/>
          <w:szCs w:val="40"/>
        </w:rPr>
        <w:t>ive us equalities monitoring information for your project.</w:t>
      </w:r>
    </w:p>
    <w:p w14:paraId="00FE2BD6" w14:textId="77777777" w:rsidR="00C01265" w:rsidRDefault="00C01265" w:rsidP="003F492F">
      <w:pPr>
        <w:pStyle w:val="BodyText"/>
        <w:rPr>
          <w:sz w:val="40"/>
          <w:szCs w:val="40"/>
        </w:rPr>
      </w:pPr>
    </w:p>
    <w:p w14:paraId="7FC6CFC0" w14:textId="0366274B" w:rsidR="003F492F" w:rsidRPr="00C01265" w:rsidRDefault="003F492F" w:rsidP="003F492F">
      <w:pPr>
        <w:pStyle w:val="BodyText"/>
        <w:rPr>
          <w:sz w:val="40"/>
          <w:szCs w:val="40"/>
        </w:rPr>
      </w:pPr>
      <w:r w:rsidRPr="001D59BB">
        <w:rPr>
          <w:b/>
          <w:bCs/>
          <w:sz w:val="40"/>
          <w:szCs w:val="40"/>
        </w:rPr>
        <w:t>Supporting documentation</w:t>
      </w:r>
    </w:p>
    <w:p w14:paraId="4009A6E3" w14:textId="26D8FF3C" w:rsidR="00A34632" w:rsidRPr="001D59BB" w:rsidRDefault="0ABAAB19" w:rsidP="003F492F">
      <w:pPr>
        <w:pStyle w:val="BodyText"/>
        <w:rPr>
          <w:sz w:val="40"/>
          <w:szCs w:val="40"/>
        </w:rPr>
      </w:pPr>
      <w:r w:rsidRPr="001D59BB">
        <w:rPr>
          <w:sz w:val="40"/>
          <w:szCs w:val="40"/>
        </w:rPr>
        <w:t>We will need some specific documentation in support of your application</w:t>
      </w:r>
      <w:r w:rsidR="0A95502A" w:rsidRPr="001D59BB">
        <w:rPr>
          <w:sz w:val="40"/>
          <w:szCs w:val="40"/>
        </w:rPr>
        <w:t>:</w:t>
      </w:r>
    </w:p>
    <w:p w14:paraId="648704C7" w14:textId="234B7CE5" w:rsidR="00DC350C" w:rsidRPr="001D59BB" w:rsidRDefault="00DC350C" w:rsidP="002F6941">
      <w:pPr>
        <w:pStyle w:val="BodyText"/>
        <w:numPr>
          <w:ilvl w:val="0"/>
          <w:numId w:val="13"/>
        </w:numPr>
        <w:rPr>
          <w:sz w:val="40"/>
          <w:szCs w:val="40"/>
        </w:rPr>
      </w:pPr>
      <w:r w:rsidRPr="001D59BB">
        <w:rPr>
          <w:sz w:val="40"/>
          <w:szCs w:val="40"/>
        </w:rPr>
        <w:t xml:space="preserve">A short letter or email from your international partner that notes their </w:t>
      </w:r>
      <w:r w:rsidR="007C1015" w:rsidRPr="001D59BB">
        <w:rPr>
          <w:sz w:val="40"/>
          <w:szCs w:val="40"/>
        </w:rPr>
        <w:t xml:space="preserve">support for your project and their </w:t>
      </w:r>
      <w:r w:rsidRPr="001D59BB">
        <w:rPr>
          <w:sz w:val="40"/>
          <w:szCs w:val="40"/>
        </w:rPr>
        <w:t>commitment to working with you</w:t>
      </w:r>
      <w:r w:rsidR="00372B14" w:rsidRPr="001D59BB">
        <w:rPr>
          <w:sz w:val="40"/>
          <w:szCs w:val="40"/>
        </w:rPr>
        <w:t xml:space="preserve">. </w:t>
      </w:r>
      <w:r w:rsidR="00D8595E" w:rsidRPr="001D59BB">
        <w:rPr>
          <w:sz w:val="40"/>
          <w:szCs w:val="40"/>
        </w:rPr>
        <w:t xml:space="preserve">If they are providing cash or in-kind support to the project, this needs to be confirmed here. </w:t>
      </w:r>
    </w:p>
    <w:p w14:paraId="7781B48D" w14:textId="7E747F99" w:rsidR="002F6941" w:rsidRPr="001D59BB" w:rsidRDefault="002F6941" w:rsidP="00A37E83">
      <w:pPr>
        <w:pStyle w:val="BodyText"/>
        <w:ind w:left="720"/>
        <w:rPr>
          <w:sz w:val="40"/>
          <w:szCs w:val="40"/>
        </w:rPr>
      </w:pPr>
      <w:r w:rsidRPr="001D59BB">
        <w:rPr>
          <w:sz w:val="40"/>
          <w:szCs w:val="40"/>
        </w:rPr>
        <w:t xml:space="preserve">If you are applying for support to participate in an event or network, a link to the relevant website is sufficient. </w:t>
      </w:r>
    </w:p>
    <w:p w14:paraId="52CEE974" w14:textId="2CC5CBD4" w:rsidR="00372B14" w:rsidRPr="001D59BB" w:rsidRDefault="001F321B" w:rsidP="002F6941">
      <w:pPr>
        <w:pStyle w:val="BodyText"/>
        <w:numPr>
          <w:ilvl w:val="0"/>
          <w:numId w:val="13"/>
        </w:numPr>
        <w:rPr>
          <w:sz w:val="40"/>
          <w:szCs w:val="40"/>
        </w:rPr>
      </w:pPr>
      <w:r w:rsidRPr="001D59BB">
        <w:rPr>
          <w:sz w:val="40"/>
          <w:szCs w:val="40"/>
        </w:rPr>
        <w:t xml:space="preserve">A </w:t>
      </w:r>
      <w:r w:rsidR="007E6D6B" w:rsidRPr="001D59BB">
        <w:rPr>
          <w:sz w:val="40"/>
          <w:szCs w:val="40"/>
        </w:rPr>
        <w:t>b</w:t>
      </w:r>
      <w:r w:rsidR="00372B14" w:rsidRPr="001D59BB">
        <w:rPr>
          <w:sz w:val="40"/>
          <w:szCs w:val="40"/>
        </w:rPr>
        <w:t xml:space="preserve">udget </w:t>
      </w:r>
      <w:r w:rsidRPr="001D59BB">
        <w:rPr>
          <w:sz w:val="40"/>
          <w:szCs w:val="40"/>
        </w:rPr>
        <w:t xml:space="preserve">detailing </w:t>
      </w:r>
      <w:r w:rsidR="00372B14" w:rsidRPr="001D59BB">
        <w:rPr>
          <w:sz w:val="40"/>
          <w:szCs w:val="40"/>
        </w:rPr>
        <w:t>all expenditure and income (cash and in-kind support)</w:t>
      </w:r>
      <w:r w:rsidR="00D96670" w:rsidRPr="001D59BB">
        <w:rPr>
          <w:sz w:val="40"/>
          <w:szCs w:val="40"/>
        </w:rPr>
        <w:t xml:space="preserve"> using the budget template ava</w:t>
      </w:r>
      <w:r w:rsidR="007E6D6B" w:rsidRPr="001D59BB">
        <w:rPr>
          <w:sz w:val="40"/>
          <w:szCs w:val="40"/>
        </w:rPr>
        <w:t xml:space="preserve">ilable to download </w:t>
      </w:r>
      <w:hyperlink r:id="rId23">
        <w:r w:rsidR="79306EE2" w:rsidRPr="001D59BB">
          <w:rPr>
            <w:rStyle w:val="Hyperlink"/>
            <w:sz w:val="40"/>
            <w:szCs w:val="40"/>
          </w:rPr>
          <w:t>here</w:t>
        </w:r>
      </w:hyperlink>
      <w:r w:rsidR="1BDD0E04" w:rsidRPr="001D59BB">
        <w:rPr>
          <w:sz w:val="40"/>
          <w:szCs w:val="40"/>
        </w:rPr>
        <w:t>.</w:t>
      </w:r>
    </w:p>
    <w:p w14:paraId="70D451C5" w14:textId="6E903DC6" w:rsidR="00FA7ECE" w:rsidRPr="001D59BB" w:rsidRDefault="00FA7ECE" w:rsidP="002F6941">
      <w:pPr>
        <w:pStyle w:val="BodyText"/>
        <w:numPr>
          <w:ilvl w:val="0"/>
          <w:numId w:val="13"/>
        </w:numPr>
        <w:rPr>
          <w:sz w:val="40"/>
          <w:szCs w:val="40"/>
        </w:rPr>
      </w:pPr>
      <w:r w:rsidRPr="001D59BB">
        <w:rPr>
          <w:sz w:val="40"/>
          <w:szCs w:val="40"/>
        </w:rPr>
        <w:t>A draft timeline for your project or visit</w:t>
      </w:r>
      <w:r w:rsidR="00CE0B6F" w:rsidRPr="001D59BB">
        <w:rPr>
          <w:sz w:val="40"/>
          <w:szCs w:val="40"/>
        </w:rPr>
        <w:t>.</w:t>
      </w:r>
    </w:p>
    <w:p w14:paraId="1603960A" w14:textId="1FF179D8" w:rsidR="00372B14" w:rsidRPr="001D59BB" w:rsidRDefault="00F75A16" w:rsidP="002F6941">
      <w:pPr>
        <w:pStyle w:val="BodyText"/>
        <w:numPr>
          <w:ilvl w:val="0"/>
          <w:numId w:val="13"/>
        </w:numPr>
        <w:rPr>
          <w:sz w:val="40"/>
          <w:szCs w:val="40"/>
        </w:rPr>
      </w:pPr>
      <w:r w:rsidRPr="001D59BB">
        <w:rPr>
          <w:sz w:val="40"/>
          <w:szCs w:val="40"/>
        </w:rPr>
        <w:lastRenderedPageBreak/>
        <w:t>A continuation document telling us about your project, should you need additional space</w:t>
      </w:r>
      <w:r w:rsidR="001F321B" w:rsidRPr="001D59BB">
        <w:rPr>
          <w:sz w:val="40"/>
          <w:szCs w:val="40"/>
        </w:rPr>
        <w:t>,</w:t>
      </w:r>
      <w:r w:rsidRPr="001D59BB">
        <w:rPr>
          <w:sz w:val="40"/>
          <w:szCs w:val="40"/>
        </w:rPr>
        <w:t xml:space="preserve"> to cover the points under </w:t>
      </w:r>
      <w:r w:rsidR="00357680" w:rsidRPr="001D59BB">
        <w:rPr>
          <w:sz w:val="40"/>
          <w:szCs w:val="40"/>
        </w:rPr>
        <w:t>the section ‘</w:t>
      </w:r>
      <w:r w:rsidRPr="001D59BB">
        <w:rPr>
          <w:sz w:val="40"/>
          <w:szCs w:val="40"/>
        </w:rPr>
        <w:t>Project Proposal</w:t>
      </w:r>
      <w:r w:rsidR="00357680" w:rsidRPr="001D59BB">
        <w:rPr>
          <w:sz w:val="40"/>
          <w:szCs w:val="40"/>
        </w:rPr>
        <w:t xml:space="preserve">’. </w:t>
      </w:r>
    </w:p>
    <w:p w14:paraId="4CFFDED4" w14:textId="77777777" w:rsidR="00CE0B6F" w:rsidRPr="001D59BB" w:rsidRDefault="00CE0B6F" w:rsidP="00B52863">
      <w:pPr>
        <w:pStyle w:val="BodyText"/>
        <w:rPr>
          <w:b/>
          <w:bCs/>
          <w:color w:val="ED7D31" w:themeColor="accent2"/>
          <w:sz w:val="40"/>
          <w:szCs w:val="40"/>
        </w:rPr>
      </w:pPr>
    </w:p>
    <w:p w14:paraId="3F4104C5" w14:textId="43BF71FF" w:rsidR="6A88FCFE" w:rsidRPr="001D59BB" w:rsidRDefault="6A88FCFE" w:rsidP="6A88FCFE">
      <w:pPr>
        <w:pStyle w:val="BodyText"/>
        <w:rPr>
          <w:b/>
          <w:bCs/>
          <w:color w:val="ED7D31" w:themeColor="accent2"/>
          <w:sz w:val="40"/>
          <w:szCs w:val="40"/>
        </w:rPr>
      </w:pPr>
    </w:p>
    <w:p w14:paraId="251E4040" w14:textId="594F8971" w:rsidR="0026480D" w:rsidRPr="001D59BB" w:rsidRDefault="00257D24" w:rsidP="00B52863">
      <w:pPr>
        <w:pStyle w:val="BodyText"/>
        <w:rPr>
          <w:b/>
          <w:bCs/>
          <w:color w:val="ED7D31" w:themeColor="accent2"/>
          <w:sz w:val="40"/>
          <w:szCs w:val="40"/>
        </w:rPr>
      </w:pPr>
      <w:r w:rsidRPr="001D59BB">
        <w:rPr>
          <w:b/>
          <w:bCs/>
          <w:color w:val="ED7D31" w:themeColor="accent2"/>
          <w:sz w:val="40"/>
          <w:szCs w:val="40"/>
        </w:rPr>
        <w:t>What if I have a question</w:t>
      </w:r>
      <w:r w:rsidR="00A15696" w:rsidRPr="001D59BB">
        <w:rPr>
          <w:b/>
          <w:bCs/>
          <w:color w:val="ED7D31" w:themeColor="accent2"/>
          <w:sz w:val="40"/>
          <w:szCs w:val="40"/>
        </w:rPr>
        <w:t xml:space="preserve"> or would like access support</w:t>
      </w:r>
      <w:r w:rsidR="002F6941" w:rsidRPr="001D59BB">
        <w:rPr>
          <w:b/>
          <w:bCs/>
          <w:color w:val="ED7D31" w:themeColor="accent2"/>
          <w:sz w:val="40"/>
          <w:szCs w:val="40"/>
        </w:rPr>
        <w:t xml:space="preserve">? </w:t>
      </w:r>
    </w:p>
    <w:p w14:paraId="46885834" w14:textId="13E02289" w:rsidR="00AC23FE" w:rsidRPr="001D59BB" w:rsidRDefault="6D53CEF3" w:rsidP="6D53CEF3">
      <w:pPr>
        <w:rPr>
          <w:sz w:val="40"/>
          <w:szCs w:val="40"/>
        </w:rPr>
      </w:pPr>
      <w:r w:rsidRPr="001D59BB">
        <w:rPr>
          <w:rFonts w:eastAsia="FS Me Light" w:cs="FS Me Light"/>
          <w:sz w:val="40"/>
          <w:szCs w:val="40"/>
        </w:rPr>
        <w:t>Contact us</w:t>
      </w:r>
    </w:p>
    <w:p w14:paraId="24075CFA" w14:textId="17CC4F5C" w:rsidR="00AC23FE" w:rsidRPr="001D59BB" w:rsidRDefault="6D53CEF3" w:rsidP="6D53CEF3">
      <w:pPr>
        <w:rPr>
          <w:sz w:val="40"/>
          <w:szCs w:val="40"/>
        </w:rPr>
      </w:pPr>
      <w:r w:rsidRPr="001D59BB">
        <w:rPr>
          <w:rFonts w:eastAsia="FS Me Light" w:cs="FS Me Light"/>
          <w:sz w:val="40"/>
          <w:szCs w:val="40"/>
        </w:rPr>
        <w:t>+44 29 2044 1300</w:t>
      </w:r>
    </w:p>
    <w:p w14:paraId="7D477706" w14:textId="18B0190E" w:rsidR="00AC23FE" w:rsidRPr="001D59BB" w:rsidRDefault="00000000" w:rsidP="6D53CEF3">
      <w:pPr>
        <w:rPr>
          <w:sz w:val="40"/>
          <w:szCs w:val="40"/>
        </w:rPr>
      </w:pPr>
      <w:hyperlink r:id="rId24">
        <w:r w:rsidR="6D53CEF3" w:rsidRPr="001D59BB">
          <w:rPr>
            <w:rStyle w:val="Hyperlink"/>
            <w:rFonts w:eastAsia="FS Me Light" w:cs="FS Me Light"/>
            <w:sz w:val="40"/>
            <w:szCs w:val="40"/>
          </w:rPr>
          <w:t>info@wai.org.uk</w:t>
        </w:r>
        <w:r w:rsidR="00B52863" w:rsidRPr="001D59BB">
          <w:rPr>
            <w:sz w:val="40"/>
            <w:szCs w:val="40"/>
          </w:rPr>
          <w:br/>
        </w:r>
      </w:hyperlink>
      <w:hyperlink r:id="rId25">
        <w:r w:rsidR="6D53CEF3" w:rsidRPr="001D59BB">
          <w:rPr>
            <w:rStyle w:val="Hyperlink"/>
            <w:rFonts w:eastAsia="FS Me Light" w:cs="FS Me Light"/>
            <w:sz w:val="40"/>
            <w:szCs w:val="40"/>
          </w:rPr>
          <w:t>Twitter</w:t>
        </w:r>
      </w:hyperlink>
      <w:r w:rsidR="6D53CEF3" w:rsidRPr="001D59BB">
        <w:rPr>
          <w:rFonts w:eastAsia="FS Me Light" w:cs="FS Me Light"/>
          <w:sz w:val="40"/>
          <w:szCs w:val="40"/>
        </w:rPr>
        <w:t xml:space="preserve"> | </w:t>
      </w:r>
      <w:hyperlink r:id="rId26">
        <w:r w:rsidR="6D53CEF3" w:rsidRPr="001D59BB">
          <w:rPr>
            <w:rStyle w:val="Hyperlink"/>
            <w:rFonts w:eastAsia="FS Me Light" w:cs="FS Me Light"/>
            <w:sz w:val="40"/>
            <w:szCs w:val="40"/>
          </w:rPr>
          <w:t>Facebook</w:t>
        </w:r>
      </w:hyperlink>
      <w:r w:rsidR="6D53CEF3" w:rsidRPr="001D59BB">
        <w:rPr>
          <w:rFonts w:eastAsia="FS Me Light" w:cs="FS Me Light"/>
          <w:sz w:val="40"/>
          <w:szCs w:val="40"/>
        </w:rPr>
        <w:t xml:space="preserve"> | </w:t>
      </w:r>
      <w:hyperlink r:id="rId27">
        <w:r w:rsidR="6D53CEF3" w:rsidRPr="001D59BB">
          <w:rPr>
            <w:rStyle w:val="Hyperlink"/>
            <w:rFonts w:eastAsia="FS Me Light" w:cs="FS Me Light"/>
            <w:sz w:val="40"/>
            <w:szCs w:val="40"/>
          </w:rPr>
          <w:t>Instagram</w:t>
        </w:r>
      </w:hyperlink>
    </w:p>
    <w:p w14:paraId="6FCB74DA" w14:textId="77777777" w:rsidR="00FB1E4A" w:rsidRPr="001D59BB" w:rsidRDefault="00FB1E4A" w:rsidP="00667121">
      <w:pPr>
        <w:pStyle w:val="BodyText"/>
        <w:rPr>
          <w:sz w:val="40"/>
          <w:szCs w:val="40"/>
        </w:rPr>
      </w:pPr>
    </w:p>
    <w:p w14:paraId="11F6B392" w14:textId="6431DEED" w:rsidR="6D53CEF3" w:rsidRPr="001D59BB" w:rsidRDefault="6D53CEF3" w:rsidP="00162E8C">
      <w:pPr>
        <w:rPr>
          <w:sz w:val="40"/>
          <w:szCs w:val="40"/>
        </w:rPr>
      </w:pPr>
      <w:r w:rsidRPr="001D59BB">
        <w:rPr>
          <w:rFonts w:eastAsia="FS Me Light" w:cs="FS Me Light"/>
          <w:sz w:val="40"/>
          <w:szCs w:val="40"/>
        </w:rPr>
        <w:t>We will also be offering bookable surgery sessions across the year which will be advertised through our social media platforms and the news and opportunities page on our website.</w:t>
      </w:r>
    </w:p>
    <w:sectPr w:rsidR="6D53CEF3" w:rsidRPr="001D59BB" w:rsidSect="00F5219E">
      <w:headerReference w:type="even" r:id="rId28"/>
      <w:headerReference w:type="default" r:id="rId29"/>
      <w:footerReference w:type="even" r:id="rId30"/>
      <w:footerReference w:type="default" r:id="rId31"/>
      <w:headerReference w:type="first" r:id="rId32"/>
      <w:footerReference w:type="first" r:id="rId3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B15B" w14:textId="77777777" w:rsidR="00697D01" w:rsidRDefault="00697D01" w:rsidP="00FA7AAD">
      <w:pPr>
        <w:spacing w:before="0" w:line="240" w:lineRule="auto"/>
      </w:pPr>
      <w:r>
        <w:separator/>
      </w:r>
    </w:p>
  </w:endnote>
  <w:endnote w:type="continuationSeparator" w:id="0">
    <w:p w14:paraId="3489A11C" w14:textId="77777777" w:rsidR="00697D01" w:rsidRDefault="00697D01" w:rsidP="00FA7AAD">
      <w:pPr>
        <w:spacing w:before="0" w:line="240" w:lineRule="auto"/>
      </w:pPr>
      <w:r>
        <w:continuationSeparator/>
      </w:r>
    </w:p>
  </w:endnote>
  <w:endnote w:type="continuationNotice" w:id="1">
    <w:p w14:paraId="71101F7C" w14:textId="77777777" w:rsidR="00697D01" w:rsidRDefault="00697D0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Yu Mincho">
    <w:altName w:val="游明朝"/>
    <w:charset w:val="80"/>
    <w:family w:val="roman"/>
    <w:pitch w:val="variable"/>
    <w:sig w:usb0="800002E7" w:usb1="2AC7FCFF" w:usb2="00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B22" w14:textId="77777777" w:rsidR="00892809" w:rsidRDefault="0089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BBD0" w14:textId="77777777" w:rsidR="00892809" w:rsidRDefault="0089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6BCE" w14:textId="77777777" w:rsidR="00892809" w:rsidRDefault="0089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868" w14:textId="77777777" w:rsidR="00697D01" w:rsidRDefault="00697D01" w:rsidP="00FA7AAD">
      <w:pPr>
        <w:spacing w:before="0" w:line="240" w:lineRule="auto"/>
      </w:pPr>
      <w:r>
        <w:separator/>
      </w:r>
    </w:p>
  </w:footnote>
  <w:footnote w:type="continuationSeparator" w:id="0">
    <w:p w14:paraId="72CB4C71" w14:textId="77777777" w:rsidR="00697D01" w:rsidRDefault="00697D01" w:rsidP="00FA7AAD">
      <w:pPr>
        <w:spacing w:before="0" w:line="240" w:lineRule="auto"/>
      </w:pPr>
      <w:r>
        <w:continuationSeparator/>
      </w:r>
    </w:p>
  </w:footnote>
  <w:footnote w:type="continuationNotice" w:id="1">
    <w:p w14:paraId="520B9B4B" w14:textId="77777777" w:rsidR="00697D01" w:rsidRDefault="00697D0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4E94" w14:textId="77777777" w:rsidR="00892809" w:rsidRDefault="0089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1926" w14:textId="43EF9D4C" w:rsidR="005758E8" w:rsidRDefault="00575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581A" w14:textId="77777777" w:rsidR="00892809" w:rsidRDefault="0089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AE9"/>
    <w:multiLevelType w:val="hybridMultilevel"/>
    <w:tmpl w:val="998640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21462D"/>
    <w:multiLevelType w:val="hybridMultilevel"/>
    <w:tmpl w:val="DDD01F7A"/>
    <w:lvl w:ilvl="0" w:tplc="F0CAF8E0">
      <w:numFmt w:val="bullet"/>
      <w:lvlText w:val="-"/>
      <w:lvlJc w:val="left"/>
      <w:pPr>
        <w:ind w:left="720" w:hanging="360"/>
      </w:pPr>
      <w:rPr>
        <w:rFonts w:ascii="FS Me Light" w:eastAsiaTheme="minorHAnsi" w:hAnsi="FS Me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0E31"/>
    <w:multiLevelType w:val="hybridMultilevel"/>
    <w:tmpl w:val="3BBC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34851"/>
    <w:multiLevelType w:val="hybridMultilevel"/>
    <w:tmpl w:val="1776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86483"/>
    <w:multiLevelType w:val="hybridMultilevel"/>
    <w:tmpl w:val="7892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52C53"/>
    <w:multiLevelType w:val="hybridMultilevel"/>
    <w:tmpl w:val="01266864"/>
    <w:lvl w:ilvl="0" w:tplc="F0CAF8E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774BE"/>
    <w:multiLevelType w:val="hybridMultilevel"/>
    <w:tmpl w:val="BB66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B4438"/>
    <w:multiLevelType w:val="hybridMultilevel"/>
    <w:tmpl w:val="A61A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43DDD"/>
    <w:multiLevelType w:val="hybridMultilevel"/>
    <w:tmpl w:val="1286086A"/>
    <w:lvl w:ilvl="0" w:tplc="F0CAF8E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D4B6D"/>
    <w:multiLevelType w:val="hybridMultilevel"/>
    <w:tmpl w:val="29BC9A48"/>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A7F0C6A"/>
    <w:multiLevelType w:val="hybridMultilevel"/>
    <w:tmpl w:val="CD06E88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5134F8"/>
    <w:multiLevelType w:val="hybridMultilevel"/>
    <w:tmpl w:val="9BA0DB28"/>
    <w:lvl w:ilvl="0" w:tplc="F0CAF8E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B152B"/>
    <w:multiLevelType w:val="hybridMultilevel"/>
    <w:tmpl w:val="3208EDBA"/>
    <w:lvl w:ilvl="0" w:tplc="FFFFFFFF">
      <w:numFmt w:val="bullet"/>
      <w:lvlText w:val="-"/>
      <w:lvlJc w:val="left"/>
      <w:pPr>
        <w:ind w:left="720" w:hanging="360"/>
      </w:pPr>
      <w:rPr>
        <w:rFonts w:ascii="FS Me Light" w:eastAsiaTheme="minorHAnsi" w:hAnsi="FS Me Light" w:cstheme="minorBidi"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0A12C6"/>
    <w:multiLevelType w:val="hybridMultilevel"/>
    <w:tmpl w:val="C3E81FB0"/>
    <w:lvl w:ilvl="0" w:tplc="F0CAF8E0">
      <w:numFmt w:val="bullet"/>
      <w:lvlText w:val="-"/>
      <w:lvlJc w:val="left"/>
      <w:pPr>
        <w:ind w:left="720" w:hanging="360"/>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EE61FF"/>
    <w:multiLevelType w:val="hybridMultilevel"/>
    <w:tmpl w:val="A1CEC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35447"/>
    <w:multiLevelType w:val="hybridMultilevel"/>
    <w:tmpl w:val="9636081E"/>
    <w:lvl w:ilvl="0" w:tplc="0809000F">
      <w:start w:val="1"/>
      <w:numFmt w:val="decimal"/>
      <w:lvlText w:val="%1."/>
      <w:lvlJc w:val="left"/>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F5320"/>
    <w:multiLevelType w:val="hybridMultilevel"/>
    <w:tmpl w:val="A7862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C77C5B"/>
    <w:multiLevelType w:val="hybridMultilevel"/>
    <w:tmpl w:val="FDC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1938E5"/>
    <w:multiLevelType w:val="hybridMultilevel"/>
    <w:tmpl w:val="F0B4E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52A3D"/>
    <w:multiLevelType w:val="hybridMultilevel"/>
    <w:tmpl w:val="46F8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13179"/>
    <w:multiLevelType w:val="hybridMultilevel"/>
    <w:tmpl w:val="66C050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E6F47A3"/>
    <w:multiLevelType w:val="hybridMultilevel"/>
    <w:tmpl w:val="53764AF2"/>
    <w:lvl w:ilvl="0" w:tplc="F0CAF8E0">
      <w:numFmt w:val="bullet"/>
      <w:lvlText w:val="-"/>
      <w:lvlJc w:val="left"/>
      <w:pPr>
        <w:ind w:left="720" w:hanging="360"/>
      </w:pPr>
      <w:rPr>
        <w:rFonts w:ascii="FS Me Light" w:eastAsiaTheme="minorHAnsi" w:hAnsi="FS Me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14477">
    <w:abstractNumId w:val="3"/>
  </w:num>
  <w:num w:numId="2" w16cid:durableId="1021126917">
    <w:abstractNumId w:val="16"/>
  </w:num>
  <w:num w:numId="3" w16cid:durableId="228807985">
    <w:abstractNumId w:val="4"/>
  </w:num>
  <w:num w:numId="4" w16cid:durableId="11808742">
    <w:abstractNumId w:val="5"/>
  </w:num>
  <w:num w:numId="5" w16cid:durableId="914049942">
    <w:abstractNumId w:val="25"/>
  </w:num>
  <w:num w:numId="6" w16cid:durableId="1863858016">
    <w:abstractNumId w:val="17"/>
  </w:num>
  <w:num w:numId="7" w16cid:durableId="1838375376">
    <w:abstractNumId w:val="6"/>
  </w:num>
  <w:num w:numId="8" w16cid:durableId="2140761421">
    <w:abstractNumId w:val="0"/>
  </w:num>
  <w:num w:numId="9" w16cid:durableId="1547059791">
    <w:abstractNumId w:val="22"/>
  </w:num>
  <w:num w:numId="10" w16cid:durableId="193660594">
    <w:abstractNumId w:val="7"/>
  </w:num>
  <w:num w:numId="11" w16cid:durableId="122312531">
    <w:abstractNumId w:val="18"/>
  </w:num>
  <w:num w:numId="12" w16cid:durableId="862010259">
    <w:abstractNumId w:val="13"/>
  </w:num>
  <w:num w:numId="13" w16cid:durableId="1683431173">
    <w:abstractNumId w:val="20"/>
  </w:num>
  <w:num w:numId="14" w16cid:durableId="1871336337">
    <w:abstractNumId w:val="11"/>
  </w:num>
  <w:num w:numId="15" w16cid:durableId="271597762">
    <w:abstractNumId w:val="1"/>
  </w:num>
  <w:num w:numId="16" w16cid:durableId="1401055538">
    <w:abstractNumId w:val="24"/>
  </w:num>
  <w:num w:numId="17" w16cid:durableId="1652563667">
    <w:abstractNumId w:val="10"/>
  </w:num>
  <w:num w:numId="18" w16cid:durableId="2061199100">
    <w:abstractNumId w:val="14"/>
  </w:num>
  <w:num w:numId="19" w16cid:durableId="734278094">
    <w:abstractNumId w:val="19"/>
  </w:num>
  <w:num w:numId="20" w16cid:durableId="411053358">
    <w:abstractNumId w:val="23"/>
  </w:num>
  <w:num w:numId="21" w16cid:durableId="1190679234">
    <w:abstractNumId w:val="21"/>
  </w:num>
  <w:num w:numId="22" w16cid:durableId="730931624">
    <w:abstractNumId w:val="9"/>
  </w:num>
  <w:num w:numId="23" w16cid:durableId="1591037726">
    <w:abstractNumId w:val="2"/>
  </w:num>
  <w:num w:numId="24" w16cid:durableId="783039018">
    <w:abstractNumId w:val="8"/>
  </w:num>
  <w:num w:numId="25" w16cid:durableId="1478373584">
    <w:abstractNumId w:val="12"/>
  </w:num>
  <w:num w:numId="26" w16cid:durableId="94431350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21"/>
    <w:rsid w:val="00001073"/>
    <w:rsid w:val="00011A62"/>
    <w:rsid w:val="000125DF"/>
    <w:rsid w:val="00012F38"/>
    <w:rsid w:val="00013379"/>
    <w:rsid w:val="000143B9"/>
    <w:rsid w:val="000209F7"/>
    <w:rsid w:val="00035A10"/>
    <w:rsid w:val="000375F7"/>
    <w:rsid w:val="00037DA4"/>
    <w:rsid w:val="0004167A"/>
    <w:rsid w:val="00044127"/>
    <w:rsid w:val="00046431"/>
    <w:rsid w:val="00054C5D"/>
    <w:rsid w:val="00067540"/>
    <w:rsid w:val="000727B4"/>
    <w:rsid w:val="00073D6E"/>
    <w:rsid w:val="0007735B"/>
    <w:rsid w:val="00084077"/>
    <w:rsid w:val="00086007"/>
    <w:rsid w:val="000902DA"/>
    <w:rsid w:val="000913B8"/>
    <w:rsid w:val="00092F1C"/>
    <w:rsid w:val="0009320A"/>
    <w:rsid w:val="000976DC"/>
    <w:rsid w:val="00097ADF"/>
    <w:rsid w:val="000A016E"/>
    <w:rsid w:val="000A6D00"/>
    <w:rsid w:val="000A708F"/>
    <w:rsid w:val="000B0EBB"/>
    <w:rsid w:val="000B23D9"/>
    <w:rsid w:val="000B2491"/>
    <w:rsid w:val="000B39EA"/>
    <w:rsid w:val="000B4B05"/>
    <w:rsid w:val="000B5973"/>
    <w:rsid w:val="000C4A03"/>
    <w:rsid w:val="000C5149"/>
    <w:rsid w:val="000C52E5"/>
    <w:rsid w:val="000C57E8"/>
    <w:rsid w:val="000C5C47"/>
    <w:rsid w:val="000C647F"/>
    <w:rsid w:val="000C7E69"/>
    <w:rsid w:val="000D22DF"/>
    <w:rsid w:val="000E1151"/>
    <w:rsid w:val="000E347A"/>
    <w:rsid w:val="000E3FD9"/>
    <w:rsid w:val="000E4BB7"/>
    <w:rsid w:val="000E4CEE"/>
    <w:rsid w:val="000E51DC"/>
    <w:rsid w:val="000F2ED7"/>
    <w:rsid w:val="000F3F49"/>
    <w:rsid w:val="000F4B3F"/>
    <w:rsid w:val="000F4BB1"/>
    <w:rsid w:val="000F66CF"/>
    <w:rsid w:val="00101D8D"/>
    <w:rsid w:val="001023CB"/>
    <w:rsid w:val="00115AE2"/>
    <w:rsid w:val="00117ADB"/>
    <w:rsid w:val="00121D63"/>
    <w:rsid w:val="001243EF"/>
    <w:rsid w:val="001247D5"/>
    <w:rsid w:val="00125EFD"/>
    <w:rsid w:val="0012721A"/>
    <w:rsid w:val="00140404"/>
    <w:rsid w:val="00142B00"/>
    <w:rsid w:val="00142B7A"/>
    <w:rsid w:val="0014340E"/>
    <w:rsid w:val="0014782F"/>
    <w:rsid w:val="00154F86"/>
    <w:rsid w:val="00156776"/>
    <w:rsid w:val="00157BC5"/>
    <w:rsid w:val="00160A62"/>
    <w:rsid w:val="00162E8C"/>
    <w:rsid w:val="00165FCC"/>
    <w:rsid w:val="001668CA"/>
    <w:rsid w:val="001674F6"/>
    <w:rsid w:val="00171285"/>
    <w:rsid w:val="00171297"/>
    <w:rsid w:val="00182C97"/>
    <w:rsid w:val="00182DCF"/>
    <w:rsid w:val="00184653"/>
    <w:rsid w:val="00185784"/>
    <w:rsid w:val="001902AA"/>
    <w:rsid w:val="00190B63"/>
    <w:rsid w:val="00190C63"/>
    <w:rsid w:val="001952A2"/>
    <w:rsid w:val="001A03E2"/>
    <w:rsid w:val="001A1563"/>
    <w:rsid w:val="001A1CD8"/>
    <w:rsid w:val="001A4BF7"/>
    <w:rsid w:val="001B140C"/>
    <w:rsid w:val="001C1A4E"/>
    <w:rsid w:val="001C4184"/>
    <w:rsid w:val="001C7171"/>
    <w:rsid w:val="001D07A9"/>
    <w:rsid w:val="001D1F57"/>
    <w:rsid w:val="001D2557"/>
    <w:rsid w:val="001D2736"/>
    <w:rsid w:val="001D411D"/>
    <w:rsid w:val="001D4BC4"/>
    <w:rsid w:val="001D5249"/>
    <w:rsid w:val="001D59BB"/>
    <w:rsid w:val="001D7639"/>
    <w:rsid w:val="001E0140"/>
    <w:rsid w:val="001E1140"/>
    <w:rsid w:val="001E24FA"/>
    <w:rsid w:val="001E2F0E"/>
    <w:rsid w:val="001E5C1F"/>
    <w:rsid w:val="001E75DE"/>
    <w:rsid w:val="001E76D8"/>
    <w:rsid w:val="001F1169"/>
    <w:rsid w:val="001F16A4"/>
    <w:rsid w:val="001F321B"/>
    <w:rsid w:val="001F3C92"/>
    <w:rsid w:val="001F5CAB"/>
    <w:rsid w:val="001F704A"/>
    <w:rsid w:val="001F7E5B"/>
    <w:rsid w:val="002000F7"/>
    <w:rsid w:val="00200385"/>
    <w:rsid w:val="00202D20"/>
    <w:rsid w:val="00203F96"/>
    <w:rsid w:val="0020660D"/>
    <w:rsid w:val="002076F8"/>
    <w:rsid w:val="00207D14"/>
    <w:rsid w:val="0021006F"/>
    <w:rsid w:val="002116AE"/>
    <w:rsid w:val="0021250B"/>
    <w:rsid w:val="00216D49"/>
    <w:rsid w:val="002170F2"/>
    <w:rsid w:val="0022022C"/>
    <w:rsid w:val="00221411"/>
    <w:rsid w:val="00222950"/>
    <w:rsid w:val="00224881"/>
    <w:rsid w:val="00225D8C"/>
    <w:rsid w:val="002271E6"/>
    <w:rsid w:val="0023157C"/>
    <w:rsid w:val="0023158D"/>
    <w:rsid w:val="0023575B"/>
    <w:rsid w:val="00235F39"/>
    <w:rsid w:val="0023748B"/>
    <w:rsid w:val="00241EAF"/>
    <w:rsid w:val="00242783"/>
    <w:rsid w:val="00243248"/>
    <w:rsid w:val="0024423F"/>
    <w:rsid w:val="00247A5C"/>
    <w:rsid w:val="002500DD"/>
    <w:rsid w:val="0025068D"/>
    <w:rsid w:val="002547EC"/>
    <w:rsid w:val="00256610"/>
    <w:rsid w:val="00257D24"/>
    <w:rsid w:val="0026203B"/>
    <w:rsid w:val="0026480D"/>
    <w:rsid w:val="00266441"/>
    <w:rsid w:val="00267372"/>
    <w:rsid w:val="00270ECE"/>
    <w:rsid w:val="0027190D"/>
    <w:rsid w:val="00272873"/>
    <w:rsid w:val="00273770"/>
    <w:rsid w:val="002831E2"/>
    <w:rsid w:val="002835D5"/>
    <w:rsid w:val="002850ED"/>
    <w:rsid w:val="0028795D"/>
    <w:rsid w:val="00287DDE"/>
    <w:rsid w:val="00291BB0"/>
    <w:rsid w:val="00292CAD"/>
    <w:rsid w:val="00293382"/>
    <w:rsid w:val="00295D01"/>
    <w:rsid w:val="002A0065"/>
    <w:rsid w:val="002A0067"/>
    <w:rsid w:val="002A3857"/>
    <w:rsid w:val="002B2382"/>
    <w:rsid w:val="002B361B"/>
    <w:rsid w:val="002C3581"/>
    <w:rsid w:val="002C3F2C"/>
    <w:rsid w:val="002C4193"/>
    <w:rsid w:val="002C5245"/>
    <w:rsid w:val="002C72B3"/>
    <w:rsid w:val="002D2A44"/>
    <w:rsid w:val="002D3D3C"/>
    <w:rsid w:val="002D5A67"/>
    <w:rsid w:val="002D5F0C"/>
    <w:rsid w:val="002D7DD4"/>
    <w:rsid w:val="002E09BE"/>
    <w:rsid w:val="002E2B91"/>
    <w:rsid w:val="002E2C62"/>
    <w:rsid w:val="002E481E"/>
    <w:rsid w:val="002E49FF"/>
    <w:rsid w:val="002E4E42"/>
    <w:rsid w:val="002E7E80"/>
    <w:rsid w:val="002F057C"/>
    <w:rsid w:val="002F1541"/>
    <w:rsid w:val="002F3433"/>
    <w:rsid w:val="002F6941"/>
    <w:rsid w:val="00301B67"/>
    <w:rsid w:val="00304CA5"/>
    <w:rsid w:val="00307FE2"/>
    <w:rsid w:val="00312E16"/>
    <w:rsid w:val="0031417F"/>
    <w:rsid w:val="00314CE7"/>
    <w:rsid w:val="00317FA1"/>
    <w:rsid w:val="00320B74"/>
    <w:rsid w:val="003258A8"/>
    <w:rsid w:val="00331882"/>
    <w:rsid w:val="0033189A"/>
    <w:rsid w:val="00331F07"/>
    <w:rsid w:val="00334BE2"/>
    <w:rsid w:val="00336DFF"/>
    <w:rsid w:val="00340451"/>
    <w:rsid w:val="00341575"/>
    <w:rsid w:val="003439AE"/>
    <w:rsid w:val="00343A94"/>
    <w:rsid w:val="003450B5"/>
    <w:rsid w:val="00347407"/>
    <w:rsid w:val="00347922"/>
    <w:rsid w:val="0035373E"/>
    <w:rsid w:val="00357680"/>
    <w:rsid w:val="0036026B"/>
    <w:rsid w:val="00361E5A"/>
    <w:rsid w:val="00362821"/>
    <w:rsid w:val="00365ED9"/>
    <w:rsid w:val="003667D6"/>
    <w:rsid w:val="00366F48"/>
    <w:rsid w:val="0036A62C"/>
    <w:rsid w:val="00372B14"/>
    <w:rsid w:val="003752CF"/>
    <w:rsid w:val="003752DB"/>
    <w:rsid w:val="00380AC0"/>
    <w:rsid w:val="00381B0D"/>
    <w:rsid w:val="00382369"/>
    <w:rsid w:val="0039034F"/>
    <w:rsid w:val="00392A42"/>
    <w:rsid w:val="00395D17"/>
    <w:rsid w:val="003A1508"/>
    <w:rsid w:val="003A1BCD"/>
    <w:rsid w:val="003B1272"/>
    <w:rsid w:val="003B18B8"/>
    <w:rsid w:val="003B1BFC"/>
    <w:rsid w:val="003B344F"/>
    <w:rsid w:val="003B3F0B"/>
    <w:rsid w:val="003B4282"/>
    <w:rsid w:val="003B47BB"/>
    <w:rsid w:val="003B7DF6"/>
    <w:rsid w:val="003C0BA0"/>
    <w:rsid w:val="003C11BF"/>
    <w:rsid w:val="003C3933"/>
    <w:rsid w:val="003C64F9"/>
    <w:rsid w:val="003D0BC0"/>
    <w:rsid w:val="003D0EA7"/>
    <w:rsid w:val="003D3019"/>
    <w:rsid w:val="003D46C9"/>
    <w:rsid w:val="003D50C3"/>
    <w:rsid w:val="003D63D7"/>
    <w:rsid w:val="003D6AD6"/>
    <w:rsid w:val="003D7FCF"/>
    <w:rsid w:val="003E01F4"/>
    <w:rsid w:val="003E06AC"/>
    <w:rsid w:val="003E1EB3"/>
    <w:rsid w:val="003E2540"/>
    <w:rsid w:val="003E2710"/>
    <w:rsid w:val="003E3388"/>
    <w:rsid w:val="003E346B"/>
    <w:rsid w:val="003E42DE"/>
    <w:rsid w:val="003E5E79"/>
    <w:rsid w:val="003E7F30"/>
    <w:rsid w:val="003F22AC"/>
    <w:rsid w:val="003F492F"/>
    <w:rsid w:val="003F6F93"/>
    <w:rsid w:val="003F7B15"/>
    <w:rsid w:val="00402026"/>
    <w:rsid w:val="004118C8"/>
    <w:rsid w:val="00413479"/>
    <w:rsid w:val="00414D48"/>
    <w:rsid w:val="00415391"/>
    <w:rsid w:val="004155C0"/>
    <w:rsid w:val="00420313"/>
    <w:rsid w:val="004224E0"/>
    <w:rsid w:val="00423447"/>
    <w:rsid w:val="00424838"/>
    <w:rsid w:val="004307E1"/>
    <w:rsid w:val="00435FE0"/>
    <w:rsid w:val="00440343"/>
    <w:rsid w:val="0044057D"/>
    <w:rsid w:val="004413CE"/>
    <w:rsid w:val="004440D4"/>
    <w:rsid w:val="0045034B"/>
    <w:rsid w:val="004557D3"/>
    <w:rsid w:val="00456FD6"/>
    <w:rsid w:val="00460C5F"/>
    <w:rsid w:val="00460F64"/>
    <w:rsid w:val="00465A61"/>
    <w:rsid w:val="00466219"/>
    <w:rsid w:val="004667C0"/>
    <w:rsid w:val="00466FDD"/>
    <w:rsid w:val="004677DA"/>
    <w:rsid w:val="004709AC"/>
    <w:rsid w:val="00470F9A"/>
    <w:rsid w:val="00475224"/>
    <w:rsid w:val="00481064"/>
    <w:rsid w:val="00482B1D"/>
    <w:rsid w:val="00482D68"/>
    <w:rsid w:val="00485D34"/>
    <w:rsid w:val="00487470"/>
    <w:rsid w:val="00494E9E"/>
    <w:rsid w:val="00495232"/>
    <w:rsid w:val="00495977"/>
    <w:rsid w:val="00496489"/>
    <w:rsid w:val="004A0529"/>
    <w:rsid w:val="004A1012"/>
    <w:rsid w:val="004A1A06"/>
    <w:rsid w:val="004A1EE9"/>
    <w:rsid w:val="004A2DB7"/>
    <w:rsid w:val="004A3353"/>
    <w:rsid w:val="004A448D"/>
    <w:rsid w:val="004A4D28"/>
    <w:rsid w:val="004A5454"/>
    <w:rsid w:val="004A6D3F"/>
    <w:rsid w:val="004A7B05"/>
    <w:rsid w:val="004B2466"/>
    <w:rsid w:val="004B3526"/>
    <w:rsid w:val="004B5884"/>
    <w:rsid w:val="004B5C36"/>
    <w:rsid w:val="004B61D1"/>
    <w:rsid w:val="004B6AAA"/>
    <w:rsid w:val="004B7C82"/>
    <w:rsid w:val="004C0DE3"/>
    <w:rsid w:val="004C4D28"/>
    <w:rsid w:val="004C5C55"/>
    <w:rsid w:val="004C7F26"/>
    <w:rsid w:val="004D0ECA"/>
    <w:rsid w:val="004D254F"/>
    <w:rsid w:val="004D67C9"/>
    <w:rsid w:val="004E5963"/>
    <w:rsid w:val="004E63E7"/>
    <w:rsid w:val="004F2338"/>
    <w:rsid w:val="004F5095"/>
    <w:rsid w:val="004F5319"/>
    <w:rsid w:val="004F6825"/>
    <w:rsid w:val="004F68BB"/>
    <w:rsid w:val="004F72D2"/>
    <w:rsid w:val="004F7642"/>
    <w:rsid w:val="005029CD"/>
    <w:rsid w:val="00512C04"/>
    <w:rsid w:val="00516B04"/>
    <w:rsid w:val="00517C9C"/>
    <w:rsid w:val="00520C14"/>
    <w:rsid w:val="00525B7F"/>
    <w:rsid w:val="00526746"/>
    <w:rsid w:val="005274D6"/>
    <w:rsid w:val="0053054E"/>
    <w:rsid w:val="0053127E"/>
    <w:rsid w:val="0053189F"/>
    <w:rsid w:val="00531B3D"/>
    <w:rsid w:val="00532018"/>
    <w:rsid w:val="00533EA3"/>
    <w:rsid w:val="00535AD3"/>
    <w:rsid w:val="005419A1"/>
    <w:rsid w:val="00543F15"/>
    <w:rsid w:val="005446B5"/>
    <w:rsid w:val="00547914"/>
    <w:rsid w:val="00547F22"/>
    <w:rsid w:val="005520AC"/>
    <w:rsid w:val="0055279D"/>
    <w:rsid w:val="00552B04"/>
    <w:rsid w:val="0055439C"/>
    <w:rsid w:val="00554A64"/>
    <w:rsid w:val="00560193"/>
    <w:rsid w:val="00562F9D"/>
    <w:rsid w:val="00563AC3"/>
    <w:rsid w:val="0056736D"/>
    <w:rsid w:val="00573A71"/>
    <w:rsid w:val="005758E8"/>
    <w:rsid w:val="00575D6C"/>
    <w:rsid w:val="0057627D"/>
    <w:rsid w:val="00580FF3"/>
    <w:rsid w:val="0058329C"/>
    <w:rsid w:val="0058506C"/>
    <w:rsid w:val="00586CD5"/>
    <w:rsid w:val="00592255"/>
    <w:rsid w:val="005947D1"/>
    <w:rsid w:val="00597B0F"/>
    <w:rsid w:val="005A047C"/>
    <w:rsid w:val="005A5DE0"/>
    <w:rsid w:val="005A7B24"/>
    <w:rsid w:val="005B09B5"/>
    <w:rsid w:val="005B348D"/>
    <w:rsid w:val="005B539E"/>
    <w:rsid w:val="005C0676"/>
    <w:rsid w:val="005C22D8"/>
    <w:rsid w:val="005C2620"/>
    <w:rsid w:val="005C3A03"/>
    <w:rsid w:val="005C6354"/>
    <w:rsid w:val="005C7EC0"/>
    <w:rsid w:val="005D1046"/>
    <w:rsid w:val="005D139B"/>
    <w:rsid w:val="005D74C0"/>
    <w:rsid w:val="005E642D"/>
    <w:rsid w:val="005E6898"/>
    <w:rsid w:val="005E7783"/>
    <w:rsid w:val="005F1F66"/>
    <w:rsid w:val="005F3E41"/>
    <w:rsid w:val="005F563F"/>
    <w:rsid w:val="005F62AF"/>
    <w:rsid w:val="00602259"/>
    <w:rsid w:val="00607EA6"/>
    <w:rsid w:val="006122C6"/>
    <w:rsid w:val="00613566"/>
    <w:rsid w:val="006165F4"/>
    <w:rsid w:val="0061685A"/>
    <w:rsid w:val="00617C0A"/>
    <w:rsid w:val="006204DD"/>
    <w:rsid w:val="0062083D"/>
    <w:rsid w:val="006226A7"/>
    <w:rsid w:val="0062390D"/>
    <w:rsid w:val="006273CF"/>
    <w:rsid w:val="00627FEB"/>
    <w:rsid w:val="00633182"/>
    <w:rsid w:val="00636FBA"/>
    <w:rsid w:val="00637639"/>
    <w:rsid w:val="00641C08"/>
    <w:rsid w:val="00643AFF"/>
    <w:rsid w:val="00643FC4"/>
    <w:rsid w:val="0064428E"/>
    <w:rsid w:val="006452E4"/>
    <w:rsid w:val="006506F7"/>
    <w:rsid w:val="006549DC"/>
    <w:rsid w:val="00654AE1"/>
    <w:rsid w:val="00657266"/>
    <w:rsid w:val="00662229"/>
    <w:rsid w:val="00667121"/>
    <w:rsid w:val="00672351"/>
    <w:rsid w:val="0067243E"/>
    <w:rsid w:val="00674C55"/>
    <w:rsid w:val="00681C50"/>
    <w:rsid w:val="00682A24"/>
    <w:rsid w:val="0068478F"/>
    <w:rsid w:val="00684DB7"/>
    <w:rsid w:val="00685BE9"/>
    <w:rsid w:val="00687FA0"/>
    <w:rsid w:val="00690FE8"/>
    <w:rsid w:val="006911A5"/>
    <w:rsid w:val="0069279B"/>
    <w:rsid w:val="0069284B"/>
    <w:rsid w:val="00693D6C"/>
    <w:rsid w:val="00694E27"/>
    <w:rsid w:val="00695CED"/>
    <w:rsid w:val="00697D01"/>
    <w:rsid w:val="006A271C"/>
    <w:rsid w:val="006A3308"/>
    <w:rsid w:val="006A4AD0"/>
    <w:rsid w:val="006A5F62"/>
    <w:rsid w:val="006A7A1B"/>
    <w:rsid w:val="006B10EB"/>
    <w:rsid w:val="006B14A7"/>
    <w:rsid w:val="006B272E"/>
    <w:rsid w:val="006B3E8F"/>
    <w:rsid w:val="006B5910"/>
    <w:rsid w:val="006B619B"/>
    <w:rsid w:val="006B6F4A"/>
    <w:rsid w:val="006B77C4"/>
    <w:rsid w:val="006C0434"/>
    <w:rsid w:val="006C4FFC"/>
    <w:rsid w:val="006D3909"/>
    <w:rsid w:val="006D661D"/>
    <w:rsid w:val="006D6C39"/>
    <w:rsid w:val="006E0790"/>
    <w:rsid w:val="006E0AB9"/>
    <w:rsid w:val="006F359E"/>
    <w:rsid w:val="006F3846"/>
    <w:rsid w:val="006F3C96"/>
    <w:rsid w:val="006F7BAB"/>
    <w:rsid w:val="00701783"/>
    <w:rsid w:val="00704C88"/>
    <w:rsid w:val="0070748A"/>
    <w:rsid w:val="00710613"/>
    <w:rsid w:val="00710A50"/>
    <w:rsid w:val="00712A1B"/>
    <w:rsid w:val="007157CA"/>
    <w:rsid w:val="00720D9E"/>
    <w:rsid w:val="00721128"/>
    <w:rsid w:val="0072130A"/>
    <w:rsid w:val="00722947"/>
    <w:rsid w:val="007259D4"/>
    <w:rsid w:val="00727AB5"/>
    <w:rsid w:val="00727B49"/>
    <w:rsid w:val="00727CA0"/>
    <w:rsid w:val="00727ED6"/>
    <w:rsid w:val="00737387"/>
    <w:rsid w:val="00745DC1"/>
    <w:rsid w:val="00745F42"/>
    <w:rsid w:val="00751CEF"/>
    <w:rsid w:val="00752615"/>
    <w:rsid w:val="00757E28"/>
    <w:rsid w:val="007614EB"/>
    <w:rsid w:val="007636DB"/>
    <w:rsid w:val="00767CA3"/>
    <w:rsid w:val="00774252"/>
    <w:rsid w:val="0077461C"/>
    <w:rsid w:val="0077778E"/>
    <w:rsid w:val="0077B8EC"/>
    <w:rsid w:val="00781098"/>
    <w:rsid w:val="00781BE2"/>
    <w:rsid w:val="00782C4C"/>
    <w:rsid w:val="007861B6"/>
    <w:rsid w:val="00786C72"/>
    <w:rsid w:val="0078774B"/>
    <w:rsid w:val="00792EFD"/>
    <w:rsid w:val="007A0554"/>
    <w:rsid w:val="007A30CF"/>
    <w:rsid w:val="007A5696"/>
    <w:rsid w:val="007A5911"/>
    <w:rsid w:val="007B0360"/>
    <w:rsid w:val="007B0971"/>
    <w:rsid w:val="007B1CC2"/>
    <w:rsid w:val="007B4417"/>
    <w:rsid w:val="007B5E7D"/>
    <w:rsid w:val="007B697C"/>
    <w:rsid w:val="007B7084"/>
    <w:rsid w:val="007B79BE"/>
    <w:rsid w:val="007C1015"/>
    <w:rsid w:val="007C13A8"/>
    <w:rsid w:val="007C19F5"/>
    <w:rsid w:val="007C34A1"/>
    <w:rsid w:val="007C52CC"/>
    <w:rsid w:val="007C5870"/>
    <w:rsid w:val="007C650C"/>
    <w:rsid w:val="007C6FB9"/>
    <w:rsid w:val="007D0F30"/>
    <w:rsid w:val="007D4F88"/>
    <w:rsid w:val="007D7431"/>
    <w:rsid w:val="007E002F"/>
    <w:rsid w:val="007E409E"/>
    <w:rsid w:val="007E55A9"/>
    <w:rsid w:val="007E6D6B"/>
    <w:rsid w:val="007F0855"/>
    <w:rsid w:val="007F2249"/>
    <w:rsid w:val="007F2C6B"/>
    <w:rsid w:val="007F3AFB"/>
    <w:rsid w:val="007F79E9"/>
    <w:rsid w:val="00804CFC"/>
    <w:rsid w:val="0080508D"/>
    <w:rsid w:val="00805C65"/>
    <w:rsid w:val="008078A9"/>
    <w:rsid w:val="008107D8"/>
    <w:rsid w:val="00810D0D"/>
    <w:rsid w:val="0081141B"/>
    <w:rsid w:val="0081332A"/>
    <w:rsid w:val="00815E74"/>
    <w:rsid w:val="00815EC3"/>
    <w:rsid w:val="008162F9"/>
    <w:rsid w:val="008173DF"/>
    <w:rsid w:val="00820422"/>
    <w:rsid w:val="00821631"/>
    <w:rsid w:val="008217BB"/>
    <w:rsid w:val="00823720"/>
    <w:rsid w:val="008238AD"/>
    <w:rsid w:val="0082673C"/>
    <w:rsid w:val="00826CB0"/>
    <w:rsid w:val="00827AD3"/>
    <w:rsid w:val="00827F96"/>
    <w:rsid w:val="00833CCF"/>
    <w:rsid w:val="00834163"/>
    <w:rsid w:val="00834A29"/>
    <w:rsid w:val="008361A7"/>
    <w:rsid w:val="0084187B"/>
    <w:rsid w:val="0084379F"/>
    <w:rsid w:val="00845717"/>
    <w:rsid w:val="0084592D"/>
    <w:rsid w:val="00847152"/>
    <w:rsid w:val="00854361"/>
    <w:rsid w:val="00854A0F"/>
    <w:rsid w:val="00855B09"/>
    <w:rsid w:val="00857A2A"/>
    <w:rsid w:val="008615D3"/>
    <w:rsid w:val="00861617"/>
    <w:rsid w:val="00861856"/>
    <w:rsid w:val="00861A55"/>
    <w:rsid w:val="00861B23"/>
    <w:rsid w:val="00863680"/>
    <w:rsid w:val="00864878"/>
    <w:rsid w:val="008678A7"/>
    <w:rsid w:val="00871B06"/>
    <w:rsid w:val="00875854"/>
    <w:rsid w:val="00877BE6"/>
    <w:rsid w:val="008801AE"/>
    <w:rsid w:val="00880C69"/>
    <w:rsid w:val="00881F6F"/>
    <w:rsid w:val="008827F5"/>
    <w:rsid w:val="008844AF"/>
    <w:rsid w:val="00886523"/>
    <w:rsid w:val="00890451"/>
    <w:rsid w:val="00892688"/>
    <w:rsid w:val="00892809"/>
    <w:rsid w:val="008940B6"/>
    <w:rsid w:val="0089532E"/>
    <w:rsid w:val="00896794"/>
    <w:rsid w:val="008A183F"/>
    <w:rsid w:val="008A1B5A"/>
    <w:rsid w:val="008A32A7"/>
    <w:rsid w:val="008A539E"/>
    <w:rsid w:val="008B0771"/>
    <w:rsid w:val="008B0E88"/>
    <w:rsid w:val="008B4851"/>
    <w:rsid w:val="008B5020"/>
    <w:rsid w:val="008B6B70"/>
    <w:rsid w:val="008C08C6"/>
    <w:rsid w:val="008C0BC4"/>
    <w:rsid w:val="008C1E2E"/>
    <w:rsid w:val="008C293D"/>
    <w:rsid w:val="008C2EA5"/>
    <w:rsid w:val="008C6013"/>
    <w:rsid w:val="008D020A"/>
    <w:rsid w:val="008D23CF"/>
    <w:rsid w:val="008D41F0"/>
    <w:rsid w:val="008D74D9"/>
    <w:rsid w:val="008E0ACB"/>
    <w:rsid w:val="008E3000"/>
    <w:rsid w:val="008E5941"/>
    <w:rsid w:val="008E6751"/>
    <w:rsid w:val="008F2770"/>
    <w:rsid w:val="008F6582"/>
    <w:rsid w:val="008F6C8E"/>
    <w:rsid w:val="00901232"/>
    <w:rsid w:val="00903EFE"/>
    <w:rsid w:val="00907EA9"/>
    <w:rsid w:val="00910790"/>
    <w:rsid w:val="00911905"/>
    <w:rsid w:val="00913110"/>
    <w:rsid w:val="009145F2"/>
    <w:rsid w:val="0091466B"/>
    <w:rsid w:val="0091639C"/>
    <w:rsid w:val="0091786A"/>
    <w:rsid w:val="009205E0"/>
    <w:rsid w:val="009207B6"/>
    <w:rsid w:val="00920C5C"/>
    <w:rsid w:val="0092364C"/>
    <w:rsid w:val="00923CA1"/>
    <w:rsid w:val="009246C5"/>
    <w:rsid w:val="00927EFF"/>
    <w:rsid w:val="00932E33"/>
    <w:rsid w:val="009338BC"/>
    <w:rsid w:val="00933F3D"/>
    <w:rsid w:val="009354D4"/>
    <w:rsid w:val="00935503"/>
    <w:rsid w:val="00936A4D"/>
    <w:rsid w:val="00940BDA"/>
    <w:rsid w:val="0094191A"/>
    <w:rsid w:val="00943306"/>
    <w:rsid w:val="00946B60"/>
    <w:rsid w:val="00950DA6"/>
    <w:rsid w:val="0095137B"/>
    <w:rsid w:val="00951C6C"/>
    <w:rsid w:val="00954782"/>
    <w:rsid w:val="00954B74"/>
    <w:rsid w:val="0095798F"/>
    <w:rsid w:val="00961148"/>
    <w:rsid w:val="009613D2"/>
    <w:rsid w:val="00963889"/>
    <w:rsid w:val="0096592F"/>
    <w:rsid w:val="0097114F"/>
    <w:rsid w:val="009817C3"/>
    <w:rsid w:val="00984076"/>
    <w:rsid w:val="00984419"/>
    <w:rsid w:val="00987E67"/>
    <w:rsid w:val="00994BBD"/>
    <w:rsid w:val="00995861"/>
    <w:rsid w:val="0099690A"/>
    <w:rsid w:val="009A178B"/>
    <w:rsid w:val="009A179C"/>
    <w:rsid w:val="009A3282"/>
    <w:rsid w:val="009A36E0"/>
    <w:rsid w:val="009A3EFC"/>
    <w:rsid w:val="009A4156"/>
    <w:rsid w:val="009A44B3"/>
    <w:rsid w:val="009A58CB"/>
    <w:rsid w:val="009A5D75"/>
    <w:rsid w:val="009A6E15"/>
    <w:rsid w:val="009A6E89"/>
    <w:rsid w:val="009B2DBC"/>
    <w:rsid w:val="009B3E09"/>
    <w:rsid w:val="009B65D1"/>
    <w:rsid w:val="009C11FE"/>
    <w:rsid w:val="009C16E0"/>
    <w:rsid w:val="009D0DBC"/>
    <w:rsid w:val="009D1ECC"/>
    <w:rsid w:val="009D2387"/>
    <w:rsid w:val="009D449A"/>
    <w:rsid w:val="009D457C"/>
    <w:rsid w:val="009D5BD6"/>
    <w:rsid w:val="009D7476"/>
    <w:rsid w:val="009D7F43"/>
    <w:rsid w:val="009E0F04"/>
    <w:rsid w:val="009E483F"/>
    <w:rsid w:val="009F2568"/>
    <w:rsid w:val="009F3664"/>
    <w:rsid w:val="00A003AC"/>
    <w:rsid w:val="00A02CAC"/>
    <w:rsid w:val="00A031AA"/>
    <w:rsid w:val="00A046EC"/>
    <w:rsid w:val="00A04705"/>
    <w:rsid w:val="00A04AC0"/>
    <w:rsid w:val="00A07A24"/>
    <w:rsid w:val="00A10215"/>
    <w:rsid w:val="00A103DE"/>
    <w:rsid w:val="00A1064E"/>
    <w:rsid w:val="00A106BC"/>
    <w:rsid w:val="00A109CD"/>
    <w:rsid w:val="00A13682"/>
    <w:rsid w:val="00A13D20"/>
    <w:rsid w:val="00A148F6"/>
    <w:rsid w:val="00A14B3B"/>
    <w:rsid w:val="00A15696"/>
    <w:rsid w:val="00A15C3C"/>
    <w:rsid w:val="00A16AC1"/>
    <w:rsid w:val="00A2011F"/>
    <w:rsid w:val="00A20EF6"/>
    <w:rsid w:val="00A21204"/>
    <w:rsid w:val="00A24BFE"/>
    <w:rsid w:val="00A25086"/>
    <w:rsid w:val="00A25408"/>
    <w:rsid w:val="00A27E84"/>
    <w:rsid w:val="00A30CC8"/>
    <w:rsid w:val="00A33E79"/>
    <w:rsid w:val="00A341D5"/>
    <w:rsid w:val="00A34632"/>
    <w:rsid w:val="00A356E4"/>
    <w:rsid w:val="00A3761D"/>
    <w:rsid w:val="00A37E83"/>
    <w:rsid w:val="00A4108A"/>
    <w:rsid w:val="00A43348"/>
    <w:rsid w:val="00A43B94"/>
    <w:rsid w:val="00A465B1"/>
    <w:rsid w:val="00A469CA"/>
    <w:rsid w:val="00A4790A"/>
    <w:rsid w:val="00A55D0E"/>
    <w:rsid w:val="00A560E6"/>
    <w:rsid w:val="00A6060A"/>
    <w:rsid w:val="00A6100A"/>
    <w:rsid w:val="00A610DA"/>
    <w:rsid w:val="00A61DB7"/>
    <w:rsid w:val="00A6274A"/>
    <w:rsid w:val="00A62E10"/>
    <w:rsid w:val="00A6480D"/>
    <w:rsid w:val="00A6536B"/>
    <w:rsid w:val="00A71B3B"/>
    <w:rsid w:val="00A71B95"/>
    <w:rsid w:val="00A7334C"/>
    <w:rsid w:val="00A82BEE"/>
    <w:rsid w:val="00A850DC"/>
    <w:rsid w:val="00A857A8"/>
    <w:rsid w:val="00A906BD"/>
    <w:rsid w:val="00A9470E"/>
    <w:rsid w:val="00A94B09"/>
    <w:rsid w:val="00A94CD9"/>
    <w:rsid w:val="00A95916"/>
    <w:rsid w:val="00A96D25"/>
    <w:rsid w:val="00A972AB"/>
    <w:rsid w:val="00AA11F1"/>
    <w:rsid w:val="00AA1EFE"/>
    <w:rsid w:val="00AA24F9"/>
    <w:rsid w:val="00AA35E4"/>
    <w:rsid w:val="00AB0A25"/>
    <w:rsid w:val="00AB1949"/>
    <w:rsid w:val="00AB4383"/>
    <w:rsid w:val="00ABD883"/>
    <w:rsid w:val="00AC1233"/>
    <w:rsid w:val="00AC23FE"/>
    <w:rsid w:val="00AC3885"/>
    <w:rsid w:val="00AC4D22"/>
    <w:rsid w:val="00AC5BB5"/>
    <w:rsid w:val="00AD2D63"/>
    <w:rsid w:val="00AD3307"/>
    <w:rsid w:val="00AD3B7C"/>
    <w:rsid w:val="00AD51A1"/>
    <w:rsid w:val="00AD68FE"/>
    <w:rsid w:val="00AD7DFE"/>
    <w:rsid w:val="00AE0FDA"/>
    <w:rsid w:val="00AE1538"/>
    <w:rsid w:val="00AE20E8"/>
    <w:rsid w:val="00AE5B29"/>
    <w:rsid w:val="00AE602F"/>
    <w:rsid w:val="00AF21E7"/>
    <w:rsid w:val="00AF24B0"/>
    <w:rsid w:val="00AF5AE0"/>
    <w:rsid w:val="00AF6C65"/>
    <w:rsid w:val="00AF6EFC"/>
    <w:rsid w:val="00B031BC"/>
    <w:rsid w:val="00B10AB8"/>
    <w:rsid w:val="00B10DFA"/>
    <w:rsid w:val="00B1166B"/>
    <w:rsid w:val="00B128E7"/>
    <w:rsid w:val="00B16157"/>
    <w:rsid w:val="00B177CD"/>
    <w:rsid w:val="00B23F57"/>
    <w:rsid w:val="00B24C90"/>
    <w:rsid w:val="00B32D64"/>
    <w:rsid w:val="00B33142"/>
    <w:rsid w:val="00B33766"/>
    <w:rsid w:val="00B343F9"/>
    <w:rsid w:val="00B358A5"/>
    <w:rsid w:val="00B35C47"/>
    <w:rsid w:val="00B37E14"/>
    <w:rsid w:val="00B40CAA"/>
    <w:rsid w:val="00B42829"/>
    <w:rsid w:val="00B47BB5"/>
    <w:rsid w:val="00B5065E"/>
    <w:rsid w:val="00B52863"/>
    <w:rsid w:val="00B54646"/>
    <w:rsid w:val="00B54CAD"/>
    <w:rsid w:val="00B56473"/>
    <w:rsid w:val="00B56936"/>
    <w:rsid w:val="00B60998"/>
    <w:rsid w:val="00B630A1"/>
    <w:rsid w:val="00B63118"/>
    <w:rsid w:val="00B702A5"/>
    <w:rsid w:val="00B70F2D"/>
    <w:rsid w:val="00B712B5"/>
    <w:rsid w:val="00B71795"/>
    <w:rsid w:val="00B74501"/>
    <w:rsid w:val="00B76095"/>
    <w:rsid w:val="00B81720"/>
    <w:rsid w:val="00B83CEA"/>
    <w:rsid w:val="00B844A1"/>
    <w:rsid w:val="00B85B7D"/>
    <w:rsid w:val="00B86B55"/>
    <w:rsid w:val="00B91F24"/>
    <w:rsid w:val="00B93FF4"/>
    <w:rsid w:val="00B9511F"/>
    <w:rsid w:val="00BA217B"/>
    <w:rsid w:val="00BA2A29"/>
    <w:rsid w:val="00BA322F"/>
    <w:rsid w:val="00BA3F5B"/>
    <w:rsid w:val="00BA5849"/>
    <w:rsid w:val="00BB07EA"/>
    <w:rsid w:val="00BB4273"/>
    <w:rsid w:val="00BC054E"/>
    <w:rsid w:val="00BC389A"/>
    <w:rsid w:val="00BC4589"/>
    <w:rsid w:val="00BC4FEF"/>
    <w:rsid w:val="00BC5F05"/>
    <w:rsid w:val="00BC600B"/>
    <w:rsid w:val="00BC6285"/>
    <w:rsid w:val="00BC6E7D"/>
    <w:rsid w:val="00BC6EA1"/>
    <w:rsid w:val="00BD5410"/>
    <w:rsid w:val="00BD5CE4"/>
    <w:rsid w:val="00BD6804"/>
    <w:rsid w:val="00BD7881"/>
    <w:rsid w:val="00BE2999"/>
    <w:rsid w:val="00BF0357"/>
    <w:rsid w:val="00BF19D0"/>
    <w:rsid w:val="00BF1F1D"/>
    <w:rsid w:val="00BF3F90"/>
    <w:rsid w:val="00BF4775"/>
    <w:rsid w:val="00BF54E5"/>
    <w:rsid w:val="00BF67EC"/>
    <w:rsid w:val="00C01117"/>
    <w:rsid w:val="00C01174"/>
    <w:rsid w:val="00C01265"/>
    <w:rsid w:val="00C019F5"/>
    <w:rsid w:val="00C02516"/>
    <w:rsid w:val="00C04E61"/>
    <w:rsid w:val="00C068C9"/>
    <w:rsid w:val="00C069BE"/>
    <w:rsid w:val="00C126FD"/>
    <w:rsid w:val="00C1407D"/>
    <w:rsid w:val="00C1495A"/>
    <w:rsid w:val="00C154B4"/>
    <w:rsid w:val="00C16E4D"/>
    <w:rsid w:val="00C20397"/>
    <w:rsid w:val="00C2161A"/>
    <w:rsid w:val="00C24C78"/>
    <w:rsid w:val="00C259ED"/>
    <w:rsid w:val="00C26874"/>
    <w:rsid w:val="00C30A83"/>
    <w:rsid w:val="00C34F37"/>
    <w:rsid w:val="00C35F5E"/>
    <w:rsid w:val="00C44E41"/>
    <w:rsid w:val="00C546F5"/>
    <w:rsid w:val="00C56C95"/>
    <w:rsid w:val="00C63E97"/>
    <w:rsid w:val="00C64E29"/>
    <w:rsid w:val="00C67F1B"/>
    <w:rsid w:val="00C741B8"/>
    <w:rsid w:val="00C75442"/>
    <w:rsid w:val="00C76ABC"/>
    <w:rsid w:val="00C77E5C"/>
    <w:rsid w:val="00C81254"/>
    <w:rsid w:val="00C82F62"/>
    <w:rsid w:val="00C85C5F"/>
    <w:rsid w:val="00C86BF7"/>
    <w:rsid w:val="00C87358"/>
    <w:rsid w:val="00C90FD2"/>
    <w:rsid w:val="00C929D1"/>
    <w:rsid w:val="00C9554F"/>
    <w:rsid w:val="00C961C0"/>
    <w:rsid w:val="00C979DE"/>
    <w:rsid w:val="00C97C0A"/>
    <w:rsid w:val="00CA4DFF"/>
    <w:rsid w:val="00CA58A4"/>
    <w:rsid w:val="00CA5D0B"/>
    <w:rsid w:val="00CA646A"/>
    <w:rsid w:val="00CA67A0"/>
    <w:rsid w:val="00CA6CA8"/>
    <w:rsid w:val="00CB060B"/>
    <w:rsid w:val="00CB3B0B"/>
    <w:rsid w:val="00CB62CE"/>
    <w:rsid w:val="00CB6444"/>
    <w:rsid w:val="00CC1C7E"/>
    <w:rsid w:val="00CC233F"/>
    <w:rsid w:val="00CC2E6A"/>
    <w:rsid w:val="00CC33C7"/>
    <w:rsid w:val="00CC622B"/>
    <w:rsid w:val="00CC7EE9"/>
    <w:rsid w:val="00CD08FA"/>
    <w:rsid w:val="00CD463D"/>
    <w:rsid w:val="00CD5839"/>
    <w:rsid w:val="00CD714F"/>
    <w:rsid w:val="00CD71F6"/>
    <w:rsid w:val="00CE0B6F"/>
    <w:rsid w:val="00CE106E"/>
    <w:rsid w:val="00CE2B4D"/>
    <w:rsid w:val="00CE318A"/>
    <w:rsid w:val="00CE3EF1"/>
    <w:rsid w:val="00CE4FF2"/>
    <w:rsid w:val="00CE7029"/>
    <w:rsid w:val="00CF1797"/>
    <w:rsid w:val="00CF19D1"/>
    <w:rsid w:val="00CF33D3"/>
    <w:rsid w:val="00CF3A05"/>
    <w:rsid w:val="00CF4458"/>
    <w:rsid w:val="00D0139B"/>
    <w:rsid w:val="00D02484"/>
    <w:rsid w:val="00D029D0"/>
    <w:rsid w:val="00D02F19"/>
    <w:rsid w:val="00D03CA4"/>
    <w:rsid w:val="00D079B7"/>
    <w:rsid w:val="00D07E29"/>
    <w:rsid w:val="00D12E31"/>
    <w:rsid w:val="00D13606"/>
    <w:rsid w:val="00D17382"/>
    <w:rsid w:val="00D3068A"/>
    <w:rsid w:val="00D30BB0"/>
    <w:rsid w:val="00D313FA"/>
    <w:rsid w:val="00D33088"/>
    <w:rsid w:val="00D348A5"/>
    <w:rsid w:val="00D373AD"/>
    <w:rsid w:val="00D4068A"/>
    <w:rsid w:val="00D43345"/>
    <w:rsid w:val="00D451F1"/>
    <w:rsid w:val="00D50526"/>
    <w:rsid w:val="00D50939"/>
    <w:rsid w:val="00D50FF1"/>
    <w:rsid w:val="00D537C5"/>
    <w:rsid w:val="00D55425"/>
    <w:rsid w:val="00D600B2"/>
    <w:rsid w:val="00D613B8"/>
    <w:rsid w:val="00D649D3"/>
    <w:rsid w:val="00D65C8D"/>
    <w:rsid w:val="00D667CA"/>
    <w:rsid w:val="00D66A12"/>
    <w:rsid w:val="00D71816"/>
    <w:rsid w:val="00D753D1"/>
    <w:rsid w:val="00D762EF"/>
    <w:rsid w:val="00D83654"/>
    <w:rsid w:val="00D8447E"/>
    <w:rsid w:val="00D85004"/>
    <w:rsid w:val="00D85464"/>
    <w:rsid w:val="00D8595E"/>
    <w:rsid w:val="00D86EB7"/>
    <w:rsid w:val="00D86F84"/>
    <w:rsid w:val="00D91F01"/>
    <w:rsid w:val="00D921A0"/>
    <w:rsid w:val="00D92211"/>
    <w:rsid w:val="00D95E51"/>
    <w:rsid w:val="00D96637"/>
    <w:rsid w:val="00D96670"/>
    <w:rsid w:val="00D96E30"/>
    <w:rsid w:val="00DA1110"/>
    <w:rsid w:val="00DA217F"/>
    <w:rsid w:val="00DA22D2"/>
    <w:rsid w:val="00DA5D2D"/>
    <w:rsid w:val="00DB20E3"/>
    <w:rsid w:val="00DB2346"/>
    <w:rsid w:val="00DB47D2"/>
    <w:rsid w:val="00DB4910"/>
    <w:rsid w:val="00DB52E6"/>
    <w:rsid w:val="00DB63E8"/>
    <w:rsid w:val="00DB72C5"/>
    <w:rsid w:val="00DC1033"/>
    <w:rsid w:val="00DC2E68"/>
    <w:rsid w:val="00DC350C"/>
    <w:rsid w:val="00DC50DC"/>
    <w:rsid w:val="00DD0B57"/>
    <w:rsid w:val="00DD0CAB"/>
    <w:rsid w:val="00DD1924"/>
    <w:rsid w:val="00DD2455"/>
    <w:rsid w:val="00DD40A0"/>
    <w:rsid w:val="00DD7357"/>
    <w:rsid w:val="00DE3201"/>
    <w:rsid w:val="00DE391A"/>
    <w:rsid w:val="00DE4C50"/>
    <w:rsid w:val="00DE7A2A"/>
    <w:rsid w:val="00DE7B34"/>
    <w:rsid w:val="00DF3FA3"/>
    <w:rsid w:val="00E0022E"/>
    <w:rsid w:val="00E017AB"/>
    <w:rsid w:val="00E01B59"/>
    <w:rsid w:val="00E034AB"/>
    <w:rsid w:val="00E036BD"/>
    <w:rsid w:val="00E076B5"/>
    <w:rsid w:val="00E110E3"/>
    <w:rsid w:val="00E111E3"/>
    <w:rsid w:val="00E1262B"/>
    <w:rsid w:val="00E13916"/>
    <w:rsid w:val="00E1595B"/>
    <w:rsid w:val="00E15E3A"/>
    <w:rsid w:val="00E2024A"/>
    <w:rsid w:val="00E22AA1"/>
    <w:rsid w:val="00E22B83"/>
    <w:rsid w:val="00E25864"/>
    <w:rsid w:val="00E2690C"/>
    <w:rsid w:val="00E348B3"/>
    <w:rsid w:val="00E412D9"/>
    <w:rsid w:val="00E4303F"/>
    <w:rsid w:val="00E44EBE"/>
    <w:rsid w:val="00E45794"/>
    <w:rsid w:val="00E56CF7"/>
    <w:rsid w:val="00E61533"/>
    <w:rsid w:val="00E63F1F"/>
    <w:rsid w:val="00E66538"/>
    <w:rsid w:val="00E669DA"/>
    <w:rsid w:val="00E70758"/>
    <w:rsid w:val="00E71289"/>
    <w:rsid w:val="00E71D38"/>
    <w:rsid w:val="00E72F11"/>
    <w:rsid w:val="00E80702"/>
    <w:rsid w:val="00E81D3C"/>
    <w:rsid w:val="00E82D5F"/>
    <w:rsid w:val="00E83DBE"/>
    <w:rsid w:val="00E8435F"/>
    <w:rsid w:val="00E84486"/>
    <w:rsid w:val="00E84809"/>
    <w:rsid w:val="00E84A90"/>
    <w:rsid w:val="00E86A48"/>
    <w:rsid w:val="00E86EE6"/>
    <w:rsid w:val="00E90916"/>
    <w:rsid w:val="00E925DA"/>
    <w:rsid w:val="00E933F8"/>
    <w:rsid w:val="00E9537B"/>
    <w:rsid w:val="00E96E4A"/>
    <w:rsid w:val="00EA00A1"/>
    <w:rsid w:val="00EA079A"/>
    <w:rsid w:val="00EA08C9"/>
    <w:rsid w:val="00EA2618"/>
    <w:rsid w:val="00EA2C38"/>
    <w:rsid w:val="00EA2F7A"/>
    <w:rsid w:val="00EA7271"/>
    <w:rsid w:val="00EA7E6E"/>
    <w:rsid w:val="00EB0920"/>
    <w:rsid w:val="00EB31CC"/>
    <w:rsid w:val="00EB3F21"/>
    <w:rsid w:val="00EB4109"/>
    <w:rsid w:val="00EB798E"/>
    <w:rsid w:val="00EC0BF2"/>
    <w:rsid w:val="00EC1777"/>
    <w:rsid w:val="00EC2AD5"/>
    <w:rsid w:val="00EC4F48"/>
    <w:rsid w:val="00ED15FD"/>
    <w:rsid w:val="00ED17F7"/>
    <w:rsid w:val="00ED19AC"/>
    <w:rsid w:val="00ED3A9B"/>
    <w:rsid w:val="00ED4C4E"/>
    <w:rsid w:val="00ED5C21"/>
    <w:rsid w:val="00ED70EE"/>
    <w:rsid w:val="00EE0DBD"/>
    <w:rsid w:val="00EE614E"/>
    <w:rsid w:val="00EE7185"/>
    <w:rsid w:val="00EF4972"/>
    <w:rsid w:val="00EF4A3C"/>
    <w:rsid w:val="00EF5B61"/>
    <w:rsid w:val="00EF608C"/>
    <w:rsid w:val="00EF701A"/>
    <w:rsid w:val="00EF7A64"/>
    <w:rsid w:val="00F06778"/>
    <w:rsid w:val="00F10614"/>
    <w:rsid w:val="00F11BF0"/>
    <w:rsid w:val="00F12C7B"/>
    <w:rsid w:val="00F14052"/>
    <w:rsid w:val="00F14E5D"/>
    <w:rsid w:val="00F1621C"/>
    <w:rsid w:val="00F17BC5"/>
    <w:rsid w:val="00F20636"/>
    <w:rsid w:val="00F21AF3"/>
    <w:rsid w:val="00F21F20"/>
    <w:rsid w:val="00F24197"/>
    <w:rsid w:val="00F26BE8"/>
    <w:rsid w:val="00F30710"/>
    <w:rsid w:val="00F31FA4"/>
    <w:rsid w:val="00F35D3B"/>
    <w:rsid w:val="00F40552"/>
    <w:rsid w:val="00F44A65"/>
    <w:rsid w:val="00F47A70"/>
    <w:rsid w:val="00F520F4"/>
    <w:rsid w:val="00F5219E"/>
    <w:rsid w:val="00F53653"/>
    <w:rsid w:val="00F53CC7"/>
    <w:rsid w:val="00F53D06"/>
    <w:rsid w:val="00F556E3"/>
    <w:rsid w:val="00F63E88"/>
    <w:rsid w:val="00F653B3"/>
    <w:rsid w:val="00F721AD"/>
    <w:rsid w:val="00F74CB9"/>
    <w:rsid w:val="00F75545"/>
    <w:rsid w:val="00F75932"/>
    <w:rsid w:val="00F75A16"/>
    <w:rsid w:val="00F77739"/>
    <w:rsid w:val="00F80C58"/>
    <w:rsid w:val="00F815D2"/>
    <w:rsid w:val="00F8505C"/>
    <w:rsid w:val="00F8619E"/>
    <w:rsid w:val="00F94AE7"/>
    <w:rsid w:val="00F9743F"/>
    <w:rsid w:val="00FA0645"/>
    <w:rsid w:val="00FA1B1E"/>
    <w:rsid w:val="00FA1F85"/>
    <w:rsid w:val="00FA2FE2"/>
    <w:rsid w:val="00FA306E"/>
    <w:rsid w:val="00FA7AAD"/>
    <w:rsid w:val="00FA7ECE"/>
    <w:rsid w:val="00FB16C2"/>
    <w:rsid w:val="00FB1E4A"/>
    <w:rsid w:val="00FB6149"/>
    <w:rsid w:val="00FB6CD6"/>
    <w:rsid w:val="00FB6F22"/>
    <w:rsid w:val="00FC0061"/>
    <w:rsid w:val="00FC1E66"/>
    <w:rsid w:val="00FC22DF"/>
    <w:rsid w:val="00FC2326"/>
    <w:rsid w:val="00FC7E7E"/>
    <w:rsid w:val="00FD2F36"/>
    <w:rsid w:val="00FD6C51"/>
    <w:rsid w:val="00FE07C8"/>
    <w:rsid w:val="00FE1BEF"/>
    <w:rsid w:val="00FF34EC"/>
    <w:rsid w:val="00FF570F"/>
    <w:rsid w:val="00FF60FE"/>
    <w:rsid w:val="00FF6572"/>
    <w:rsid w:val="00FF6F08"/>
    <w:rsid w:val="00FF7809"/>
    <w:rsid w:val="010DE5EC"/>
    <w:rsid w:val="0168D64F"/>
    <w:rsid w:val="01ACE917"/>
    <w:rsid w:val="01E23A08"/>
    <w:rsid w:val="020C2B7F"/>
    <w:rsid w:val="0267D7B1"/>
    <w:rsid w:val="0294BD88"/>
    <w:rsid w:val="02AE70A8"/>
    <w:rsid w:val="02D5866E"/>
    <w:rsid w:val="039DB252"/>
    <w:rsid w:val="03F6412D"/>
    <w:rsid w:val="04D40F49"/>
    <w:rsid w:val="0562633A"/>
    <w:rsid w:val="0579B930"/>
    <w:rsid w:val="05987649"/>
    <w:rsid w:val="05C3BDD8"/>
    <w:rsid w:val="05DD72BA"/>
    <w:rsid w:val="063357B7"/>
    <w:rsid w:val="0662BF27"/>
    <w:rsid w:val="06E7E09A"/>
    <w:rsid w:val="07158991"/>
    <w:rsid w:val="0756E103"/>
    <w:rsid w:val="07DBD955"/>
    <w:rsid w:val="08FCAFE6"/>
    <w:rsid w:val="094155C6"/>
    <w:rsid w:val="096C10AB"/>
    <w:rsid w:val="099A2011"/>
    <w:rsid w:val="09C9D01D"/>
    <w:rsid w:val="0A06434D"/>
    <w:rsid w:val="0A107425"/>
    <w:rsid w:val="0A7C8F78"/>
    <w:rsid w:val="0A95502A"/>
    <w:rsid w:val="0AA13C9D"/>
    <w:rsid w:val="0AA43F5F"/>
    <w:rsid w:val="0ABAAB19"/>
    <w:rsid w:val="0AC77D83"/>
    <w:rsid w:val="0AC87C67"/>
    <w:rsid w:val="0B0A0A00"/>
    <w:rsid w:val="0B109FA1"/>
    <w:rsid w:val="0B6501C5"/>
    <w:rsid w:val="0B88AB84"/>
    <w:rsid w:val="0BAC55D7"/>
    <w:rsid w:val="0BB6A4AC"/>
    <w:rsid w:val="0BD03764"/>
    <w:rsid w:val="0C329BB8"/>
    <w:rsid w:val="0C3DB1B3"/>
    <w:rsid w:val="0C40AEA5"/>
    <w:rsid w:val="0C7332F1"/>
    <w:rsid w:val="0DCED278"/>
    <w:rsid w:val="0DFCFD19"/>
    <w:rsid w:val="0E06F410"/>
    <w:rsid w:val="0E41AAC2"/>
    <w:rsid w:val="0E7B92CF"/>
    <w:rsid w:val="0E8CA682"/>
    <w:rsid w:val="0E993691"/>
    <w:rsid w:val="0EA0E0E5"/>
    <w:rsid w:val="0EBEA370"/>
    <w:rsid w:val="0EFBBDAA"/>
    <w:rsid w:val="0F168ABB"/>
    <w:rsid w:val="0F18C34E"/>
    <w:rsid w:val="0F4D00A6"/>
    <w:rsid w:val="0F669049"/>
    <w:rsid w:val="10878A1A"/>
    <w:rsid w:val="10908627"/>
    <w:rsid w:val="10C4B8EA"/>
    <w:rsid w:val="112AD28F"/>
    <w:rsid w:val="11A47E2E"/>
    <w:rsid w:val="11B1000F"/>
    <w:rsid w:val="11FA33F4"/>
    <w:rsid w:val="12358A78"/>
    <w:rsid w:val="124D08FB"/>
    <w:rsid w:val="1286479E"/>
    <w:rsid w:val="12A2439B"/>
    <w:rsid w:val="12CBDAD7"/>
    <w:rsid w:val="12CFBDCA"/>
    <w:rsid w:val="12E598B3"/>
    <w:rsid w:val="134872FD"/>
    <w:rsid w:val="13745208"/>
    <w:rsid w:val="1422F7C1"/>
    <w:rsid w:val="1474A124"/>
    <w:rsid w:val="1490D6A3"/>
    <w:rsid w:val="1492F8F3"/>
    <w:rsid w:val="1516CD05"/>
    <w:rsid w:val="152C0F34"/>
    <w:rsid w:val="1543BBB3"/>
    <w:rsid w:val="154DC445"/>
    <w:rsid w:val="15925DB8"/>
    <w:rsid w:val="159AFE0B"/>
    <w:rsid w:val="15DC65C2"/>
    <w:rsid w:val="165DAA4C"/>
    <w:rsid w:val="1674B7A6"/>
    <w:rsid w:val="16A21563"/>
    <w:rsid w:val="16B52541"/>
    <w:rsid w:val="16F9C9AB"/>
    <w:rsid w:val="172FC58B"/>
    <w:rsid w:val="1734D508"/>
    <w:rsid w:val="17973CBF"/>
    <w:rsid w:val="17C6AE67"/>
    <w:rsid w:val="17DC28E7"/>
    <w:rsid w:val="180D7B54"/>
    <w:rsid w:val="18321625"/>
    <w:rsid w:val="189020DD"/>
    <w:rsid w:val="18CF6B42"/>
    <w:rsid w:val="18FDB204"/>
    <w:rsid w:val="190FAE79"/>
    <w:rsid w:val="19F58DA2"/>
    <w:rsid w:val="1A0269AF"/>
    <w:rsid w:val="1A160622"/>
    <w:rsid w:val="1A17716F"/>
    <w:rsid w:val="1A224537"/>
    <w:rsid w:val="1A408B13"/>
    <w:rsid w:val="1A5FFD28"/>
    <w:rsid w:val="1AA43BF2"/>
    <w:rsid w:val="1AC1A972"/>
    <w:rsid w:val="1B1FE472"/>
    <w:rsid w:val="1BA206E4"/>
    <w:rsid w:val="1BDD0E04"/>
    <w:rsid w:val="1C1B8CDE"/>
    <w:rsid w:val="1C22FFF0"/>
    <w:rsid w:val="1C7B2444"/>
    <w:rsid w:val="1CBF6B31"/>
    <w:rsid w:val="1CE87CEE"/>
    <w:rsid w:val="1D19B920"/>
    <w:rsid w:val="1D3D729E"/>
    <w:rsid w:val="1D4D8F8B"/>
    <w:rsid w:val="1D6C3DFC"/>
    <w:rsid w:val="1D70CD1F"/>
    <w:rsid w:val="1ED4062C"/>
    <w:rsid w:val="1EE16FB3"/>
    <w:rsid w:val="1F4A47A4"/>
    <w:rsid w:val="1F742934"/>
    <w:rsid w:val="1FA03A64"/>
    <w:rsid w:val="1FA9029C"/>
    <w:rsid w:val="1FAAC7A2"/>
    <w:rsid w:val="201FA084"/>
    <w:rsid w:val="2056C01D"/>
    <w:rsid w:val="2065C15E"/>
    <w:rsid w:val="20903211"/>
    <w:rsid w:val="21022579"/>
    <w:rsid w:val="212DD003"/>
    <w:rsid w:val="2182E145"/>
    <w:rsid w:val="2196AAA5"/>
    <w:rsid w:val="22185CD7"/>
    <w:rsid w:val="223F077D"/>
    <w:rsid w:val="226B83E0"/>
    <w:rsid w:val="22AA6E47"/>
    <w:rsid w:val="22FF683F"/>
    <w:rsid w:val="234E186B"/>
    <w:rsid w:val="23E708FC"/>
    <w:rsid w:val="23F97C0E"/>
    <w:rsid w:val="241C3EE0"/>
    <w:rsid w:val="2425C512"/>
    <w:rsid w:val="242AFA7B"/>
    <w:rsid w:val="24751D4A"/>
    <w:rsid w:val="247DED33"/>
    <w:rsid w:val="24CEFD96"/>
    <w:rsid w:val="251AEE5C"/>
    <w:rsid w:val="252ED25C"/>
    <w:rsid w:val="2532D30E"/>
    <w:rsid w:val="25B7393D"/>
    <w:rsid w:val="262EFD1B"/>
    <w:rsid w:val="267D5364"/>
    <w:rsid w:val="26C3FD10"/>
    <w:rsid w:val="26D245F3"/>
    <w:rsid w:val="2727B2BA"/>
    <w:rsid w:val="273BF69F"/>
    <w:rsid w:val="27DDC3CA"/>
    <w:rsid w:val="2800C597"/>
    <w:rsid w:val="280C1252"/>
    <w:rsid w:val="2810038C"/>
    <w:rsid w:val="281EE077"/>
    <w:rsid w:val="284A0AEC"/>
    <w:rsid w:val="286350F2"/>
    <w:rsid w:val="29964E92"/>
    <w:rsid w:val="299DF493"/>
    <w:rsid w:val="2A2C9286"/>
    <w:rsid w:val="2A4299BB"/>
    <w:rsid w:val="2AB63F25"/>
    <w:rsid w:val="2ACD775F"/>
    <w:rsid w:val="2AD96526"/>
    <w:rsid w:val="2B0F2AC6"/>
    <w:rsid w:val="2B5B4E78"/>
    <w:rsid w:val="2B6CC120"/>
    <w:rsid w:val="2B6EC97C"/>
    <w:rsid w:val="2B9172AB"/>
    <w:rsid w:val="2BC59156"/>
    <w:rsid w:val="2C317B57"/>
    <w:rsid w:val="2C82B2BB"/>
    <w:rsid w:val="2CE3AA55"/>
    <w:rsid w:val="2CF5E04F"/>
    <w:rsid w:val="2D241FEB"/>
    <w:rsid w:val="2D25DCB0"/>
    <w:rsid w:val="2D41A252"/>
    <w:rsid w:val="2D9FCD7E"/>
    <w:rsid w:val="2DEDDFE7"/>
    <w:rsid w:val="2DFBB55A"/>
    <w:rsid w:val="2E0E436F"/>
    <w:rsid w:val="2E10EE6B"/>
    <w:rsid w:val="2EA763CE"/>
    <w:rsid w:val="2EA8DB8B"/>
    <w:rsid w:val="2F51B89D"/>
    <w:rsid w:val="30462AB2"/>
    <w:rsid w:val="304D9DBD"/>
    <w:rsid w:val="306BC99D"/>
    <w:rsid w:val="307D8180"/>
    <w:rsid w:val="30894A24"/>
    <w:rsid w:val="309296DD"/>
    <w:rsid w:val="30A52285"/>
    <w:rsid w:val="30B2C1AC"/>
    <w:rsid w:val="30CB19E7"/>
    <w:rsid w:val="313812EC"/>
    <w:rsid w:val="315DDABD"/>
    <w:rsid w:val="31646F24"/>
    <w:rsid w:val="31B4263C"/>
    <w:rsid w:val="31D55FE0"/>
    <w:rsid w:val="3269AE48"/>
    <w:rsid w:val="32A2341D"/>
    <w:rsid w:val="32FC3464"/>
    <w:rsid w:val="33367B47"/>
    <w:rsid w:val="33604939"/>
    <w:rsid w:val="33813529"/>
    <w:rsid w:val="33A3F863"/>
    <w:rsid w:val="34057EA9"/>
    <w:rsid w:val="3457DBA2"/>
    <w:rsid w:val="34D6399D"/>
    <w:rsid w:val="34DF4603"/>
    <w:rsid w:val="354FFA57"/>
    <w:rsid w:val="35C25ACC"/>
    <w:rsid w:val="35D3C319"/>
    <w:rsid w:val="35F0C70D"/>
    <w:rsid w:val="360760DD"/>
    <w:rsid w:val="367D1148"/>
    <w:rsid w:val="36AD8DEB"/>
    <w:rsid w:val="36CC4613"/>
    <w:rsid w:val="36ECB4BF"/>
    <w:rsid w:val="376DC50E"/>
    <w:rsid w:val="37787FB9"/>
    <w:rsid w:val="37C59A74"/>
    <w:rsid w:val="37D74E73"/>
    <w:rsid w:val="37E2A412"/>
    <w:rsid w:val="37FC06F0"/>
    <w:rsid w:val="38379BD1"/>
    <w:rsid w:val="385A4F0D"/>
    <w:rsid w:val="385D68F5"/>
    <w:rsid w:val="3870CF0D"/>
    <w:rsid w:val="39138CEA"/>
    <w:rsid w:val="39212E38"/>
    <w:rsid w:val="392F094C"/>
    <w:rsid w:val="396A17EC"/>
    <w:rsid w:val="39CED4A2"/>
    <w:rsid w:val="39DA7435"/>
    <w:rsid w:val="3A5C855A"/>
    <w:rsid w:val="3ABDDB7B"/>
    <w:rsid w:val="3ADCC89E"/>
    <w:rsid w:val="3B50E14E"/>
    <w:rsid w:val="3B8609BF"/>
    <w:rsid w:val="3BB9D9E3"/>
    <w:rsid w:val="3BE1E0A3"/>
    <w:rsid w:val="3C184137"/>
    <w:rsid w:val="3C21186C"/>
    <w:rsid w:val="3CC5E48D"/>
    <w:rsid w:val="3CE9488B"/>
    <w:rsid w:val="3D0921E7"/>
    <w:rsid w:val="3D7F7307"/>
    <w:rsid w:val="3DB7AAE6"/>
    <w:rsid w:val="3DD49327"/>
    <w:rsid w:val="3EBA1D35"/>
    <w:rsid w:val="3EEF7E4F"/>
    <w:rsid w:val="3F5FF16B"/>
    <w:rsid w:val="3F92592D"/>
    <w:rsid w:val="3FDDE8D9"/>
    <w:rsid w:val="4002C026"/>
    <w:rsid w:val="4075B3FA"/>
    <w:rsid w:val="4097592C"/>
    <w:rsid w:val="40B8B251"/>
    <w:rsid w:val="40D5D966"/>
    <w:rsid w:val="411B7624"/>
    <w:rsid w:val="4183303B"/>
    <w:rsid w:val="420C69AB"/>
    <w:rsid w:val="423A55B0"/>
    <w:rsid w:val="426CA0BD"/>
    <w:rsid w:val="42C28B5D"/>
    <w:rsid w:val="42E0C2F9"/>
    <w:rsid w:val="440E0B04"/>
    <w:rsid w:val="44ADC602"/>
    <w:rsid w:val="4509636B"/>
    <w:rsid w:val="45376512"/>
    <w:rsid w:val="45BCB763"/>
    <w:rsid w:val="45D8DDB9"/>
    <w:rsid w:val="45EE2DE1"/>
    <w:rsid w:val="4654E300"/>
    <w:rsid w:val="46661870"/>
    <w:rsid w:val="46AC532F"/>
    <w:rsid w:val="47A51829"/>
    <w:rsid w:val="48159616"/>
    <w:rsid w:val="486D0F35"/>
    <w:rsid w:val="48773775"/>
    <w:rsid w:val="48855B5B"/>
    <w:rsid w:val="48A1FAFE"/>
    <w:rsid w:val="48DF6D38"/>
    <w:rsid w:val="49662146"/>
    <w:rsid w:val="496F4942"/>
    <w:rsid w:val="4A1A2E10"/>
    <w:rsid w:val="4A6BCB86"/>
    <w:rsid w:val="4A6C1BE4"/>
    <w:rsid w:val="4A9670F3"/>
    <w:rsid w:val="4ADA1FED"/>
    <w:rsid w:val="4B0A38B6"/>
    <w:rsid w:val="4B36BEA6"/>
    <w:rsid w:val="4B5F3764"/>
    <w:rsid w:val="4B9BC4C8"/>
    <w:rsid w:val="4B9DE335"/>
    <w:rsid w:val="4BD29E36"/>
    <w:rsid w:val="4BD82113"/>
    <w:rsid w:val="4BDD5A98"/>
    <w:rsid w:val="4BF397D9"/>
    <w:rsid w:val="4C55656E"/>
    <w:rsid w:val="4C5B2D5E"/>
    <w:rsid w:val="4D232E8E"/>
    <w:rsid w:val="4D2B0D8E"/>
    <w:rsid w:val="4DE9EFE3"/>
    <w:rsid w:val="4E1116BE"/>
    <w:rsid w:val="4E4CB4A3"/>
    <w:rsid w:val="4ECCBD1B"/>
    <w:rsid w:val="4F19DD5D"/>
    <w:rsid w:val="4F3EEE73"/>
    <w:rsid w:val="4F4402D3"/>
    <w:rsid w:val="4F95E7F2"/>
    <w:rsid w:val="4FEF7D46"/>
    <w:rsid w:val="5032EADE"/>
    <w:rsid w:val="505518F9"/>
    <w:rsid w:val="5076D022"/>
    <w:rsid w:val="509103F2"/>
    <w:rsid w:val="50BB1535"/>
    <w:rsid w:val="50DCFCCB"/>
    <w:rsid w:val="50F0E95E"/>
    <w:rsid w:val="512E98AC"/>
    <w:rsid w:val="515DF362"/>
    <w:rsid w:val="5196FC52"/>
    <w:rsid w:val="5215AF9E"/>
    <w:rsid w:val="52284973"/>
    <w:rsid w:val="524E23F4"/>
    <w:rsid w:val="52F2FF40"/>
    <w:rsid w:val="53296FD8"/>
    <w:rsid w:val="53467721"/>
    <w:rsid w:val="536DC674"/>
    <w:rsid w:val="53E94FE9"/>
    <w:rsid w:val="53F6EBEE"/>
    <w:rsid w:val="540354BC"/>
    <w:rsid w:val="542E178A"/>
    <w:rsid w:val="5516EDA9"/>
    <w:rsid w:val="551A8EDF"/>
    <w:rsid w:val="55627A53"/>
    <w:rsid w:val="55A584D7"/>
    <w:rsid w:val="55B24141"/>
    <w:rsid w:val="55E8E172"/>
    <w:rsid w:val="56B9B967"/>
    <w:rsid w:val="56BA571A"/>
    <w:rsid w:val="56C4A652"/>
    <w:rsid w:val="56CF5623"/>
    <w:rsid w:val="56E78C4E"/>
    <w:rsid w:val="56EDE5A9"/>
    <w:rsid w:val="576D7EF7"/>
    <w:rsid w:val="579BF427"/>
    <w:rsid w:val="579DE709"/>
    <w:rsid w:val="57CF9BB2"/>
    <w:rsid w:val="57FD089B"/>
    <w:rsid w:val="582A78DE"/>
    <w:rsid w:val="58532D53"/>
    <w:rsid w:val="58655189"/>
    <w:rsid w:val="58E001E8"/>
    <w:rsid w:val="58EAE972"/>
    <w:rsid w:val="5913B1FA"/>
    <w:rsid w:val="59C75CCE"/>
    <w:rsid w:val="59D03E2C"/>
    <w:rsid w:val="5A889056"/>
    <w:rsid w:val="5ADB0411"/>
    <w:rsid w:val="5AEC1BF7"/>
    <w:rsid w:val="5AF4F3A4"/>
    <w:rsid w:val="5AF77DCF"/>
    <w:rsid w:val="5B483703"/>
    <w:rsid w:val="5BD00CFC"/>
    <w:rsid w:val="5BF14157"/>
    <w:rsid w:val="5C9C2C00"/>
    <w:rsid w:val="5C9F2014"/>
    <w:rsid w:val="5CB67E50"/>
    <w:rsid w:val="5CD29D12"/>
    <w:rsid w:val="5D1966DF"/>
    <w:rsid w:val="5D1C456A"/>
    <w:rsid w:val="5D5BEEC9"/>
    <w:rsid w:val="5D5F6998"/>
    <w:rsid w:val="5D6BCC6C"/>
    <w:rsid w:val="5E484240"/>
    <w:rsid w:val="5E623EED"/>
    <w:rsid w:val="5E89C125"/>
    <w:rsid w:val="5EBF6812"/>
    <w:rsid w:val="5F433A60"/>
    <w:rsid w:val="5F4F514D"/>
    <w:rsid w:val="5F607D41"/>
    <w:rsid w:val="5F92E5EA"/>
    <w:rsid w:val="6119417D"/>
    <w:rsid w:val="61232813"/>
    <w:rsid w:val="614A0783"/>
    <w:rsid w:val="61729137"/>
    <w:rsid w:val="617D5020"/>
    <w:rsid w:val="61986802"/>
    <w:rsid w:val="61E3B031"/>
    <w:rsid w:val="61F89AB3"/>
    <w:rsid w:val="62270BB0"/>
    <w:rsid w:val="62513B49"/>
    <w:rsid w:val="62E4CD4B"/>
    <w:rsid w:val="631C6C62"/>
    <w:rsid w:val="6412A9D5"/>
    <w:rsid w:val="64197A81"/>
    <w:rsid w:val="641D2A42"/>
    <w:rsid w:val="64408644"/>
    <w:rsid w:val="64EE239D"/>
    <w:rsid w:val="6535E26A"/>
    <w:rsid w:val="6627CFC3"/>
    <w:rsid w:val="662DB3F0"/>
    <w:rsid w:val="66920F31"/>
    <w:rsid w:val="6698CF13"/>
    <w:rsid w:val="679E96F6"/>
    <w:rsid w:val="68017194"/>
    <w:rsid w:val="681F4A4E"/>
    <w:rsid w:val="6838CD4B"/>
    <w:rsid w:val="685F3117"/>
    <w:rsid w:val="68607E40"/>
    <w:rsid w:val="6871ED12"/>
    <w:rsid w:val="68AD4EF7"/>
    <w:rsid w:val="68EE7833"/>
    <w:rsid w:val="6902E13F"/>
    <w:rsid w:val="6997D230"/>
    <w:rsid w:val="69BD64AD"/>
    <w:rsid w:val="69BFE58B"/>
    <w:rsid w:val="6A4C1146"/>
    <w:rsid w:val="6A579629"/>
    <w:rsid w:val="6A67C177"/>
    <w:rsid w:val="6A7BA949"/>
    <w:rsid w:val="6A88FCFE"/>
    <w:rsid w:val="6AC75156"/>
    <w:rsid w:val="6AD179CC"/>
    <w:rsid w:val="6AD566E9"/>
    <w:rsid w:val="6B07E7DD"/>
    <w:rsid w:val="6B39F198"/>
    <w:rsid w:val="6B454A99"/>
    <w:rsid w:val="6BBD6ECE"/>
    <w:rsid w:val="6BCDEDF6"/>
    <w:rsid w:val="6C24AE98"/>
    <w:rsid w:val="6C447FAF"/>
    <w:rsid w:val="6C6E6025"/>
    <w:rsid w:val="6CCBF0FF"/>
    <w:rsid w:val="6CE6841E"/>
    <w:rsid w:val="6D53CEF3"/>
    <w:rsid w:val="6D9919B9"/>
    <w:rsid w:val="6D9C9157"/>
    <w:rsid w:val="6DA906D1"/>
    <w:rsid w:val="6E46BF21"/>
    <w:rsid w:val="6E7D82E5"/>
    <w:rsid w:val="6ECA7FF5"/>
    <w:rsid w:val="6F16484F"/>
    <w:rsid w:val="6F217524"/>
    <w:rsid w:val="6F81AD94"/>
    <w:rsid w:val="6FA93806"/>
    <w:rsid w:val="6FB65FB1"/>
    <w:rsid w:val="6FC096ED"/>
    <w:rsid w:val="6FC1E227"/>
    <w:rsid w:val="702F886A"/>
    <w:rsid w:val="70712035"/>
    <w:rsid w:val="70B73435"/>
    <w:rsid w:val="7157A64E"/>
    <w:rsid w:val="716122B2"/>
    <w:rsid w:val="719195DE"/>
    <w:rsid w:val="7195E497"/>
    <w:rsid w:val="71D85BA5"/>
    <w:rsid w:val="71EBAE24"/>
    <w:rsid w:val="72301BC6"/>
    <w:rsid w:val="727C321C"/>
    <w:rsid w:val="72CA6039"/>
    <w:rsid w:val="73840AE8"/>
    <w:rsid w:val="73D33D4F"/>
    <w:rsid w:val="73DB3EA5"/>
    <w:rsid w:val="73E1B6AF"/>
    <w:rsid w:val="743B0607"/>
    <w:rsid w:val="7444D8C1"/>
    <w:rsid w:val="7445EC78"/>
    <w:rsid w:val="750F0AB3"/>
    <w:rsid w:val="7535AB6A"/>
    <w:rsid w:val="7543E2AE"/>
    <w:rsid w:val="75769709"/>
    <w:rsid w:val="75B3D2DE"/>
    <w:rsid w:val="768A1FB1"/>
    <w:rsid w:val="76B7A1B8"/>
    <w:rsid w:val="76D8924E"/>
    <w:rsid w:val="77401143"/>
    <w:rsid w:val="7764B5E2"/>
    <w:rsid w:val="77733B21"/>
    <w:rsid w:val="78214A93"/>
    <w:rsid w:val="79142136"/>
    <w:rsid w:val="79306EE2"/>
    <w:rsid w:val="794B2EF7"/>
    <w:rsid w:val="79B8FA7A"/>
    <w:rsid w:val="79D306F1"/>
    <w:rsid w:val="79FF59F4"/>
    <w:rsid w:val="7A20D425"/>
    <w:rsid w:val="7A2BDD4C"/>
    <w:rsid w:val="7A4D6C02"/>
    <w:rsid w:val="7A622F32"/>
    <w:rsid w:val="7B475F43"/>
    <w:rsid w:val="7B5C05B5"/>
    <w:rsid w:val="7C14F0C6"/>
    <w:rsid w:val="7C250398"/>
    <w:rsid w:val="7C902618"/>
    <w:rsid w:val="7D908C36"/>
    <w:rsid w:val="7DBED0B4"/>
    <w:rsid w:val="7DEFC250"/>
    <w:rsid w:val="7E05A1C1"/>
    <w:rsid w:val="7E06E0B8"/>
    <w:rsid w:val="7ED34BED"/>
    <w:rsid w:val="7F2FADF5"/>
    <w:rsid w:val="7F458177"/>
    <w:rsid w:val="7F56C9BE"/>
    <w:rsid w:val="7FA8EA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E385E5C"/>
  <w15:chartTrackingRefBased/>
  <w15:docId w15:val="{BF74B0BA-C9CF-45CC-A6FF-EF60ECCA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16A4"/>
    <w:pPr>
      <w:spacing w:before="240" w:after="0" w:line="320" w:lineRule="atLeast"/>
    </w:pPr>
    <w:rPr>
      <w:lang w:val="en-GB"/>
    </w:rPr>
  </w:style>
  <w:style w:type="paragraph" w:styleId="Heading1">
    <w:name w:val="heading 1"/>
    <w:basedOn w:val="Normal"/>
    <w:next w:val="Normal"/>
    <w:link w:val="Heading1Char"/>
    <w:autoRedefine/>
    <w:uiPriority w:val="9"/>
    <w:qFormat/>
    <w:rsid w:val="00F21F20"/>
    <w:pPr>
      <w:spacing w:before="0"/>
      <w:outlineLvl w:val="0"/>
    </w:pPr>
    <w:rPr>
      <w:rFonts w:ascii="FS Me" w:hAnsi="FS Me"/>
      <w:color w:val="ED7D31" w:themeColor="accent2"/>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20"/>
    <w:rPr>
      <w:rFonts w:ascii="FS Me" w:hAnsi="FS Me"/>
      <w:color w:val="ED7D31" w:themeColor="accent2"/>
      <w:sz w:val="44"/>
      <w:szCs w:val="44"/>
      <w:lang w:val="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8B0771"/>
    <w:rPr>
      <w:sz w:val="16"/>
      <w:szCs w:val="16"/>
    </w:rPr>
  </w:style>
  <w:style w:type="paragraph" w:styleId="CommentText">
    <w:name w:val="annotation text"/>
    <w:basedOn w:val="Normal"/>
    <w:link w:val="CommentTextChar"/>
    <w:uiPriority w:val="99"/>
    <w:unhideWhenUsed/>
    <w:rsid w:val="008B0771"/>
    <w:pPr>
      <w:spacing w:line="240" w:lineRule="auto"/>
    </w:pPr>
    <w:rPr>
      <w:sz w:val="20"/>
      <w:szCs w:val="20"/>
    </w:rPr>
  </w:style>
  <w:style w:type="character" w:customStyle="1" w:styleId="CommentTextChar">
    <w:name w:val="Comment Text Char"/>
    <w:basedOn w:val="DefaultParagraphFont"/>
    <w:link w:val="CommentText"/>
    <w:uiPriority w:val="99"/>
    <w:rsid w:val="008B0771"/>
    <w:rPr>
      <w:sz w:val="20"/>
      <w:szCs w:val="20"/>
      <w:lang w:val="en-GB"/>
    </w:rPr>
  </w:style>
  <w:style w:type="paragraph" w:styleId="CommentSubject">
    <w:name w:val="annotation subject"/>
    <w:basedOn w:val="CommentText"/>
    <w:next w:val="CommentText"/>
    <w:link w:val="CommentSubjectChar"/>
    <w:uiPriority w:val="99"/>
    <w:semiHidden/>
    <w:unhideWhenUsed/>
    <w:rsid w:val="008B0771"/>
    <w:rPr>
      <w:b/>
      <w:bCs/>
    </w:rPr>
  </w:style>
  <w:style w:type="character" w:customStyle="1" w:styleId="CommentSubjectChar">
    <w:name w:val="Comment Subject Char"/>
    <w:basedOn w:val="CommentTextChar"/>
    <w:link w:val="CommentSubject"/>
    <w:uiPriority w:val="99"/>
    <w:semiHidden/>
    <w:rsid w:val="008B0771"/>
    <w:rPr>
      <w:b/>
      <w:bCs/>
      <w:sz w:val="20"/>
      <w:szCs w:val="20"/>
      <w:lang w:val="en-GB"/>
    </w:rPr>
  </w:style>
  <w:style w:type="paragraph" w:customStyle="1" w:styleId="xxmsonormal">
    <w:name w:val="x_x_msonormal"/>
    <w:basedOn w:val="Normal"/>
    <w:rsid w:val="00BF67EC"/>
    <w:pPr>
      <w:spacing w:before="0" w:line="240" w:lineRule="auto"/>
    </w:pPr>
    <w:rPr>
      <w:rFonts w:ascii="Calibri" w:hAnsi="Calibri" w:cs="Calibri"/>
      <w:color w:val="auto"/>
      <w:sz w:val="22"/>
      <w:szCs w:val="22"/>
      <w:lang w:eastAsia="en-GB"/>
    </w:rPr>
  </w:style>
  <w:style w:type="character" w:customStyle="1" w:styleId="cf01">
    <w:name w:val="cf01"/>
    <w:basedOn w:val="DefaultParagraphFont"/>
    <w:rsid w:val="00340451"/>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72">
      <w:bodyDiv w:val="1"/>
      <w:marLeft w:val="0"/>
      <w:marRight w:val="0"/>
      <w:marTop w:val="0"/>
      <w:marBottom w:val="0"/>
      <w:divBdr>
        <w:top w:val="none" w:sz="0" w:space="0" w:color="auto"/>
        <w:left w:val="none" w:sz="0" w:space="0" w:color="auto"/>
        <w:bottom w:val="none" w:sz="0" w:space="0" w:color="auto"/>
        <w:right w:val="none" w:sz="0" w:space="0" w:color="auto"/>
      </w:divBdr>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437433">
      <w:bodyDiv w:val="1"/>
      <w:marLeft w:val="0"/>
      <w:marRight w:val="0"/>
      <w:marTop w:val="0"/>
      <w:marBottom w:val="0"/>
      <w:divBdr>
        <w:top w:val="none" w:sz="0" w:space="0" w:color="auto"/>
        <w:left w:val="none" w:sz="0" w:space="0" w:color="auto"/>
        <w:bottom w:val="none" w:sz="0" w:space="0" w:color="auto"/>
        <w:right w:val="none" w:sz="0" w:space="0" w:color="auto"/>
      </w:divBdr>
    </w:div>
    <w:div w:id="416632865">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88282803">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297183010">
      <w:bodyDiv w:val="1"/>
      <w:marLeft w:val="0"/>
      <w:marRight w:val="0"/>
      <w:marTop w:val="0"/>
      <w:marBottom w:val="0"/>
      <w:divBdr>
        <w:top w:val="none" w:sz="0" w:space="0" w:color="auto"/>
        <w:left w:val="none" w:sz="0" w:space="0" w:color="auto"/>
        <w:bottom w:val="none" w:sz="0" w:space="0" w:color="auto"/>
        <w:right w:val="none" w:sz="0" w:space="0" w:color="auto"/>
      </w:divBdr>
    </w:div>
    <w:div w:id="1309942180">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38987399">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8070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rts.wales/resources/widening-engagement-action-plan-2022-25" TargetMode="External"/><Relationship Id="rId26" Type="http://schemas.openxmlformats.org/officeDocument/2006/relationships/hyperlink" Target="https://facebook.com/walesartsinternational" TargetMode="External"/><Relationship Id="rId3" Type="http://schemas.openxmlformats.org/officeDocument/2006/relationships/customXml" Target="../customXml/item3.xml"/><Relationship Id="rId21" Type="http://schemas.openxmlformats.org/officeDocument/2006/relationships/hyperlink" Target="https://arts.wales/resources/national-lottery-funding-guidelin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ai.org.uk/wales-arts-international/about-us" TargetMode="External"/><Relationship Id="rId25" Type="http://schemas.openxmlformats.org/officeDocument/2006/relationships/hyperlink" Target="https://twitter.com/waicymruwal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rts.wales/resources/national-lottery-funding-guidelines" TargetMode="External"/><Relationship Id="rId20" Type="http://schemas.openxmlformats.org/officeDocument/2006/relationships/hyperlink" Target="https://arts.wales/resources/guidelines-create-national-lottery-programm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wai.org.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grants@arts.wales" TargetMode="External"/><Relationship Id="rId23" Type="http://schemas.openxmlformats.org/officeDocument/2006/relationships/hyperlink" Target="https://arts.wales/resources/iof-project-budget-templat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uturegenerations.wales/about-us/future-generations-act/"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rts.wales/funding/get-started" TargetMode="External"/><Relationship Id="rId27" Type="http://schemas.openxmlformats.org/officeDocument/2006/relationships/hyperlink" Target="https://instagram.com/waicymruwale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162f4c-058d-41e0-9e8c-07aa02137ac7">
      <Terms xmlns="http://schemas.microsoft.com/office/infopath/2007/PartnerControls"/>
    </lcf76f155ced4ddcb4097134ff3c332f>
    <TaxCatchAll xmlns="bb1a0efa-68eb-4d3c-9f14-64916dcf43a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7DCE3BD197654A8535AE6FAA30DF6F" ma:contentTypeVersion="15" ma:contentTypeDescription="Create a new document." ma:contentTypeScope="" ma:versionID="4254ec352cc2cf258552bdec7eb2b524">
  <xsd:schema xmlns:xsd="http://www.w3.org/2001/XMLSchema" xmlns:xs="http://www.w3.org/2001/XMLSchema" xmlns:p="http://schemas.microsoft.com/office/2006/metadata/properties" xmlns:ns2="cd162f4c-058d-41e0-9e8c-07aa02137ac7" xmlns:ns3="bb1a0efa-68eb-4d3c-9f14-64916dcf43a2" targetNamespace="http://schemas.microsoft.com/office/2006/metadata/properties" ma:root="true" ma:fieldsID="e90721e38b098d83456a4523ebf3ea8e" ns2:_="" ns3:_="">
    <xsd:import namespace="cd162f4c-058d-41e0-9e8c-07aa02137ac7"/>
    <xsd:import namespace="bb1a0efa-68eb-4d3c-9f14-64916dcf43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62f4c-058d-41e0-9e8c-07aa0213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1a0efa-68eb-4d3c-9f14-64916dcf43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5a0d84-df2b-4845-a1c6-bd6b4517e874}" ma:internalName="TaxCatchAll" ma:showField="CatchAllData" ma:web="bb1a0efa-68eb-4d3c-9f14-64916dcf43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cd162f4c-058d-41e0-9e8c-07aa02137ac7"/>
    <ds:schemaRef ds:uri="bb1a0efa-68eb-4d3c-9f14-64916dcf43a2"/>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F85E414D-F9F5-422A-A038-A47AA73B7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62f4c-058d-41e0-9e8c-07aa02137ac7"/>
    <ds:schemaRef ds:uri="bb1a0efa-68eb-4d3c-9f14-64916dcf4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2725</Words>
  <Characters>12431</Characters>
  <Application>Microsoft Office Word</Application>
  <DocSecurity>0</DocSecurity>
  <Lines>2486</Lines>
  <Paragraphs>322</Paragraphs>
  <ScaleCrop>false</ScaleCrop>
  <Company/>
  <LinksUpToDate>false</LinksUpToDate>
  <CharactersWithSpaces>14834</CharactersWithSpaces>
  <SharedDoc>false</SharedDoc>
  <HLinks>
    <vt:vector size="78" baseType="variant">
      <vt:variant>
        <vt:i4>8192036</vt:i4>
      </vt:variant>
      <vt:variant>
        <vt:i4>36</vt:i4>
      </vt:variant>
      <vt:variant>
        <vt:i4>0</vt:i4>
      </vt:variant>
      <vt:variant>
        <vt:i4>5</vt:i4>
      </vt:variant>
      <vt:variant>
        <vt:lpwstr>https://instagram.com/waicymruwales</vt:lpwstr>
      </vt:variant>
      <vt:variant>
        <vt:lpwstr/>
      </vt:variant>
      <vt:variant>
        <vt:i4>6881342</vt:i4>
      </vt:variant>
      <vt:variant>
        <vt:i4>33</vt:i4>
      </vt:variant>
      <vt:variant>
        <vt:i4>0</vt:i4>
      </vt:variant>
      <vt:variant>
        <vt:i4>5</vt:i4>
      </vt:variant>
      <vt:variant>
        <vt:lpwstr>https://facebook.com/walesartsinternational</vt:lpwstr>
      </vt:variant>
      <vt:variant>
        <vt:lpwstr/>
      </vt:variant>
      <vt:variant>
        <vt:i4>458843</vt:i4>
      </vt:variant>
      <vt:variant>
        <vt:i4>30</vt:i4>
      </vt:variant>
      <vt:variant>
        <vt:i4>0</vt:i4>
      </vt:variant>
      <vt:variant>
        <vt:i4>5</vt:i4>
      </vt:variant>
      <vt:variant>
        <vt:lpwstr>https://twitter.com/waicymruwales</vt:lpwstr>
      </vt:variant>
      <vt:variant>
        <vt:lpwstr/>
      </vt:variant>
      <vt:variant>
        <vt:i4>5570600</vt:i4>
      </vt:variant>
      <vt:variant>
        <vt:i4>27</vt:i4>
      </vt:variant>
      <vt:variant>
        <vt:i4>0</vt:i4>
      </vt:variant>
      <vt:variant>
        <vt:i4>5</vt:i4>
      </vt:variant>
      <vt:variant>
        <vt:lpwstr>mailto:info@wai.org.uk</vt:lpwstr>
      </vt:variant>
      <vt:variant>
        <vt:lpwstr/>
      </vt:variant>
      <vt:variant>
        <vt:i4>655387</vt:i4>
      </vt:variant>
      <vt:variant>
        <vt:i4>24</vt:i4>
      </vt:variant>
      <vt:variant>
        <vt:i4>0</vt:i4>
      </vt:variant>
      <vt:variant>
        <vt:i4>5</vt:i4>
      </vt:variant>
      <vt:variant>
        <vt:lpwstr>https://arts.wales/funding/get-started/international</vt:lpwstr>
      </vt:variant>
      <vt:variant>
        <vt:lpwstr/>
      </vt:variant>
      <vt:variant>
        <vt:i4>7274539</vt:i4>
      </vt:variant>
      <vt:variant>
        <vt:i4>21</vt:i4>
      </vt:variant>
      <vt:variant>
        <vt:i4>0</vt:i4>
      </vt:variant>
      <vt:variant>
        <vt:i4>5</vt:i4>
      </vt:variant>
      <vt:variant>
        <vt:lpwstr>https://arts.wales/funding/get-started</vt:lpwstr>
      </vt:variant>
      <vt:variant>
        <vt:lpwstr/>
      </vt:variant>
      <vt:variant>
        <vt:i4>5439501</vt:i4>
      </vt:variant>
      <vt:variant>
        <vt:i4>18</vt:i4>
      </vt:variant>
      <vt:variant>
        <vt:i4>0</vt:i4>
      </vt:variant>
      <vt:variant>
        <vt:i4>5</vt:i4>
      </vt:variant>
      <vt:variant>
        <vt:lpwstr>https://arts.wales/resources/national-lottery-funding-guidelines</vt:lpwstr>
      </vt:variant>
      <vt:variant>
        <vt:lpwstr/>
      </vt:variant>
      <vt:variant>
        <vt:i4>4456531</vt:i4>
      </vt:variant>
      <vt:variant>
        <vt:i4>15</vt:i4>
      </vt:variant>
      <vt:variant>
        <vt:i4>0</vt:i4>
      </vt:variant>
      <vt:variant>
        <vt:i4>5</vt:i4>
      </vt:variant>
      <vt:variant>
        <vt:lpwstr>https://arts.wales/resources/guidelines-create-national-lottery-programme</vt:lpwstr>
      </vt:variant>
      <vt:variant>
        <vt:lpwstr/>
      </vt:variant>
      <vt:variant>
        <vt:i4>5046296</vt:i4>
      </vt:variant>
      <vt:variant>
        <vt:i4>12</vt:i4>
      </vt:variant>
      <vt:variant>
        <vt:i4>0</vt:i4>
      </vt:variant>
      <vt:variant>
        <vt:i4>5</vt:i4>
      </vt:variant>
      <vt:variant>
        <vt:lpwstr>https://www.futuregenerations.wales/about-us/future-generations-act/</vt:lpwstr>
      </vt:variant>
      <vt:variant>
        <vt:lpwstr/>
      </vt:variant>
      <vt:variant>
        <vt:i4>1310787</vt:i4>
      </vt:variant>
      <vt:variant>
        <vt:i4>9</vt:i4>
      </vt:variant>
      <vt:variant>
        <vt:i4>0</vt:i4>
      </vt:variant>
      <vt:variant>
        <vt:i4>5</vt:i4>
      </vt:variant>
      <vt:variant>
        <vt:lpwstr>https://arts.wales/resources/widening-engagement-action-plan-2022-25</vt:lpwstr>
      </vt:variant>
      <vt:variant>
        <vt:lpwstr/>
      </vt:variant>
      <vt:variant>
        <vt:i4>4194382</vt:i4>
      </vt:variant>
      <vt:variant>
        <vt:i4>6</vt:i4>
      </vt:variant>
      <vt:variant>
        <vt:i4>0</vt:i4>
      </vt:variant>
      <vt:variant>
        <vt:i4>5</vt:i4>
      </vt:variant>
      <vt:variant>
        <vt:lpwstr>https://wai.org.uk/wales-arts-international/about-us</vt:lpwstr>
      </vt:variant>
      <vt:variant>
        <vt:lpwstr/>
      </vt:variant>
      <vt:variant>
        <vt:i4>5439501</vt:i4>
      </vt:variant>
      <vt:variant>
        <vt:i4>3</vt:i4>
      </vt:variant>
      <vt:variant>
        <vt:i4>0</vt:i4>
      </vt:variant>
      <vt:variant>
        <vt:i4>5</vt:i4>
      </vt:variant>
      <vt:variant>
        <vt:lpwstr>https://arts.wales/resources/national-lottery-funding-guidelines</vt:lpwstr>
      </vt:variant>
      <vt:variant>
        <vt:lpwstr/>
      </vt:variant>
      <vt:variant>
        <vt:i4>3735578</vt:i4>
      </vt:variant>
      <vt:variant>
        <vt:i4>0</vt:i4>
      </vt:variant>
      <vt:variant>
        <vt:i4>0</vt:i4>
      </vt:variant>
      <vt:variant>
        <vt:i4>5</vt:i4>
      </vt:variant>
      <vt:variant>
        <vt:lpwstr>mailto:grants@arts.wales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Morgan</dc:creator>
  <cp:keywords/>
  <dc:description/>
  <cp:lastModifiedBy>Catrin Morris</cp:lastModifiedBy>
  <cp:revision>144</cp:revision>
  <cp:lastPrinted>2019-10-18T03:07:00Z</cp:lastPrinted>
  <dcterms:created xsi:type="dcterms:W3CDTF">2022-06-09T09:51:00Z</dcterms:created>
  <dcterms:modified xsi:type="dcterms:W3CDTF">2023-05-09T10:07:00Z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0x010100F17DCE3BD197654A8535AE6FAA30DF6F</vt:lpwstr>
  </property>
  <property fmtid="{D5CDD505-2E9C-101B-9397-08002B2CF9AE}" pid="3" name="MediaServiceImageTags">
    <vt:lpwstr/>
  </property>
</Properties>
</file>