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D3D42" w:rsidP="004D3DDB" w:rsidRDefault="00105102" w14:paraId="1DEF36C1" w14:textId="72FDF497">
      <w:pPr>
        <w:pStyle w:val="Heading2"/>
        <w:rPr>
          <w:rFonts w:eastAsia="FS Me" w:cs="Arial"/>
          <w:color w:val="4472C4"/>
          <w:lang w:val="cy-GB"/>
        </w:rPr>
      </w:pPr>
      <w:r>
        <w:rPr>
          <w:noProof/>
        </w:rPr>
        <w:drawing>
          <wp:inline distT="0" distB="0" distL="0" distR="0" wp14:anchorId="139D3E9E" wp14:editId="68C65394">
            <wp:extent cx="3426249" cy="585267"/>
            <wp:effectExtent l="0" t="0" r="0" b="0"/>
            <wp:docPr id="717430305" name="drawing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30305" name="drawing" descr="A black background with blue and red tex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249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5354A" w:rsidR="00EC07B6" w:rsidP="004D3DDB" w:rsidRDefault="00FC6BAD" w14:paraId="7D434294" w14:textId="7C7A1086">
      <w:pPr>
        <w:pStyle w:val="Heading2"/>
        <w:rPr>
          <w:rFonts w:eastAsia="FS Me" w:cs="Arial"/>
          <w:color w:val="4472C4"/>
          <w:lang w:val="cy-GB"/>
        </w:rPr>
      </w:pPr>
      <w:r w:rsidRPr="00D06033">
        <w:rPr>
          <w:rFonts w:eastAsia="FS Me" w:cs="Arial"/>
          <w:color w:val="4472C4"/>
          <w:lang w:val="cy-GB"/>
        </w:rPr>
        <w:t>Pennaeth Dawns</w:t>
      </w:r>
    </w:p>
    <w:p w:rsidRPr="00187129" w:rsidR="00AC61C8" w:rsidP="004D3DDB" w:rsidRDefault="00FC6BAD" w14:paraId="0E6B8B17" w14:textId="08CB608A">
      <w:pPr>
        <w:pStyle w:val="Heading2"/>
        <w:rPr>
          <w:sz w:val="32"/>
          <w:szCs w:val="32"/>
        </w:rPr>
      </w:pPr>
      <w:r w:rsidRPr="00187129">
        <w:rPr>
          <w:rFonts w:eastAsia="FS Me" w:cs="Arial"/>
          <w:color w:val="4472C4"/>
          <w:sz w:val="32"/>
          <w:szCs w:val="32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177"/>
        <w:gridCol w:w="274"/>
        <w:gridCol w:w="6579"/>
      </w:tblGrid>
      <w:tr w:rsidRPr="00D06033" w:rsidR="00853687" w:rsidTr="00967FF3" w14:paraId="3456A365" w14:textId="77777777">
        <w:tc>
          <w:tcPr>
            <w:tcW w:w="2268" w:type="dxa"/>
            <w:shd w:val="clear" w:color="auto" w:fill="DEEAF6" w:themeFill="accent5" w:themeFillTint="33"/>
          </w:tcPr>
          <w:p w:rsidRPr="00D06033" w:rsidR="00AC61C8" w:rsidP="00AC61C8" w:rsidRDefault="00FC6BAD" w14:paraId="5D81094E" w14:textId="34B2DA7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D0603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D06033" w:rsidR="00AC61C8" w:rsidP="00AC61C8" w:rsidRDefault="00AC61C8" w14:paraId="3A4ED279" w14:textId="77777777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D06033" w:rsidR="00AC61C8" w:rsidP="00AC61C8" w:rsidRDefault="00FC6BAD" w14:paraId="7CED3D53" w14:textId="26C5F23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D0603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E</w:t>
            </w:r>
          </w:p>
        </w:tc>
      </w:tr>
      <w:tr w:rsidRPr="00D06033" w:rsidR="00853687" w:rsidTr="00967FF3" w14:paraId="1C62BD86" w14:textId="77777777">
        <w:tc>
          <w:tcPr>
            <w:tcW w:w="2268" w:type="dxa"/>
            <w:shd w:val="clear" w:color="auto" w:fill="DEEAF6" w:themeFill="accent5" w:themeFillTint="33"/>
          </w:tcPr>
          <w:p w:rsidRPr="00D06033" w:rsidR="00967FF3" w:rsidP="00AC61C8" w:rsidRDefault="00FC6BAD" w14:paraId="418B7CCD" w14:textId="0EA9591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D0603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D06033" w:rsidR="00967FF3" w:rsidP="00AC61C8" w:rsidRDefault="00967FF3" w14:paraId="1F3F8DFB" w14:textId="77777777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D06033" w:rsidR="00967FF3" w:rsidP="00AC61C8" w:rsidRDefault="00FC6BAD" w14:paraId="643690ED" w14:textId="7A2D60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D0603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HOD</w:t>
            </w:r>
          </w:p>
        </w:tc>
      </w:tr>
      <w:tr w:rsidRPr="00D06033" w:rsidR="00853687" w:rsidTr="00967FF3" w14:paraId="0F182AA4" w14:textId="77777777">
        <w:tc>
          <w:tcPr>
            <w:tcW w:w="2268" w:type="dxa"/>
            <w:shd w:val="clear" w:color="auto" w:fill="DEEAF6" w:themeFill="accent5" w:themeFillTint="33"/>
          </w:tcPr>
          <w:p w:rsidRPr="00D06033" w:rsidR="00AC61C8" w:rsidP="00AC61C8" w:rsidRDefault="00FC6BAD" w14:paraId="7AC73879" w14:textId="1D404A0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D0603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D06033" w:rsidR="00AC61C8" w:rsidP="00AC61C8" w:rsidRDefault="00AC61C8" w14:paraId="47CE718B" w14:textId="77777777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D06033" w:rsidR="00AC61C8" w:rsidP="00AC61C8" w:rsidRDefault="00FC6BAD" w14:paraId="55E6B770" w14:textId="54FDE7EE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D0603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Y Celfyddydau</w:t>
            </w:r>
          </w:p>
        </w:tc>
      </w:tr>
      <w:tr w:rsidRPr="00D06033" w:rsidR="00853687" w:rsidTr="00967FF3" w14:paraId="4B38F47D" w14:textId="77777777">
        <w:tc>
          <w:tcPr>
            <w:tcW w:w="2268" w:type="dxa"/>
            <w:shd w:val="clear" w:color="auto" w:fill="DEEAF6" w:themeFill="accent5" w:themeFillTint="33"/>
          </w:tcPr>
          <w:p w:rsidRPr="00D06033" w:rsidR="00AC61C8" w:rsidP="00AC61C8" w:rsidRDefault="00FC6BAD" w14:paraId="2D289F16" w14:textId="5A48A23B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D0603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Yn 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D06033" w:rsidR="00AC61C8" w:rsidP="00AC61C8" w:rsidRDefault="00AC61C8" w14:paraId="0A6BC9BD" w14:textId="77777777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D06033" w:rsidR="00AC61C8" w:rsidP="00AC61C8" w:rsidRDefault="00FC6BAD" w14:paraId="64271AB8" w14:textId="14839A2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D0603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Dirprwy Gyfarwyddwr y Celfyddydau</w:t>
            </w:r>
          </w:p>
        </w:tc>
      </w:tr>
      <w:tr w:rsidRPr="00D06033" w:rsidR="00853687" w:rsidTr="00967FF3" w14:paraId="098F54F3" w14:textId="77777777">
        <w:tc>
          <w:tcPr>
            <w:tcW w:w="2268" w:type="dxa"/>
            <w:shd w:val="clear" w:color="auto" w:fill="DEEAF6" w:themeFill="accent5" w:themeFillTint="33"/>
          </w:tcPr>
          <w:p w:rsidRPr="00D06033" w:rsidR="00AC61C8" w:rsidP="00AC61C8" w:rsidRDefault="00FC6BAD" w14:paraId="63082B9C" w14:textId="39F35C2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D0603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Yn rheoli: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D06033" w:rsidR="00AC61C8" w:rsidP="00AC61C8" w:rsidRDefault="00AC61C8" w14:paraId="4B7DF575" w14:textId="77777777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D06033" w:rsidR="00AC61C8" w:rsidP="00AC61C8" w:rsidRDefault="00E14416" w14:paraId="3A3E7806" w14:textId="083F225E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D06033">
              <w:rPr>
                <w:rFonts w:ascii="FS Me Light" w:hAnsi="FS Me Light" w:cs="FS Me Light"/>
                <w:lang w:val="cy-GB"/>
              </w:rPr>
              <w:t>Rheolwr Perthnasau (Dawns)</w:t>
            </w:r>
          </w:p>
        </w:tc>
      </w:tr>
      <w:tr w:rsidRPr="00D06033" w:rsidR="00853687" w:rsidTr="00967FF3" w14:paraId="0622AFA8" w14:textId="77777777">
        <w:tc>
          <w:tcPr>
            <w:tcW w:w="2268" w:type="dxa"/>
            <w:shd w:val="clear" w:color="auto" w:fill="DEEAF6" w:themeFill="accent5" w:themeFillTint="33"/>
          </w:tcPr>
          <w:p w:rsidRPr="00D06033" w:rsidR="00AC61C8" w:rsidP="00AC61C8" w:rsidRDefault="00FC6BAD" w14:paraId="5ABAAECA" w14:textId="584CFF01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D0603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D06033" w:rsidR="00AC61C8" w:rsidP="00AC61C8" w:rsidRDefault="00AC61C8" w14:paraId="46D06448" w14:textId="77777777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D06033" w:rsidR="00AC61C8" w:rsidP="00AC61C8" w:rsidRDefault="00FC6BAD" w14:paraId="43A40362" w14:textId="7FCA9100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D0603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Gellir cyflawni’r rôl yma o unrhyw un o swyddfeydd Cyngor Celfyddydau Cymru yng Nghaerdydd, Bae Colwyn neu Gaerfyrddin</w:t>
            </w:r>
          </w:p>
        </w:tc>
      </w:tr>
      <w:tr w:rsidRPr="00D06033" w:rsidR="00853687" w:rsidTr="00967FF3" w14:paraId="6BF5AC46" w14:textId="77777777">
        <w:tc>
          <w:tcPr>
            <w:tcW w:w="2268" w:type="dxa"/>
            <w:shd w:val="clear" w:color="auto" w:fill="DEEAF6" w:themeFill="accent5" w:themeFillTint="33"/>
          </w:tcPr>
          <w:p w:rsidRPr="00D06033" w:rsidR="00AC61C8" w:rsidP="00AC61C8" w:rsidRDefault="00FC6BAD" w14:paraId="10A79BCE" w14:textId="08A62D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D0603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D06033" w:rsidR="00AC61C8" w:rsidP="00AC61C8" w:rsidRDefault="00AC61C8" w14:paraId="0910D95F" w14:textId="77777777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D06033" w:rsidR="00AC61C8" w:rsidP="00AC61C8" w:rsidRDefault="00FC6BAD" w14:paraId="666FD971" w14:textId="6F2E945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D0603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Cyson</w:t>
            </w:r>
          </w:p>
        </w:tc>
      </w:tr>
    </w:tbl>
    <w:p w:rsidRPr="00D06033" w:rsidR="00AC61C8" w:rsidP="00F17528" w:rsidRDefault="00FC6BAD" w14:paraId="04290C68" w14:textId="278C3203">
      <w:pPr>
        <w:pStyle w:val="Heading3"/>
      </w:pPr>
      <w:r w:rsidRPr="00D06033">
        <w:rPr>
          <w:rFonts w:eastAsia="FS Me" w:cs="Arial"/>
          <w:lang w:val="cy-GB"/>
        </w:rPr>
        <w:t>Cyngor Celfyddydau Cymru</w:t>
      </w:r>
    </w:p>
    <w:p w:rsidRPr="00D06033" w:rsidR="00E30790" w:rsidP="00E30790" w:rsidRDefault="00FC6BAD" w14:paraId="36E9CD35" w14:textId="77777777">
      <w:pPr>
        <w:pStyle w:val="BodyText"/>
      </w:pPr>
      <w:r w:rsidRPr="00D06033">
        <w:rPr>
          <w:rFonts w:eastAsia="FS Me Light" w:cs="Arial"/>
          <w:lang w:val="cy-GB"/>
        </w:rPr>
        <w:t>Elusen annibynnol a sefydlwyd trwy Siarter Frenhinol ym 1994 yw Cyngor Celfyddydau Cymru. Fel Corff a Noddir gan Lywodraeth Cymru, Llywodraeth Cymru sy’n penodi ei aelodau.</w:t>
      </w:r>
    </w:p>
    <w:p w:rsidRPr="00D06033" w:rsidR="00E30790" w:rsidP="00E30790" w:rsidRDefault="00FC6BAD" w14:paraId="42724AFD" w14:textId="77777777">
      <w:pPr>
        <w:pStyle w:val="BodyText"/>
      </w:pPr>
      <w:r w:rsidRPr="00D06033">
        <w:rPr>
          <w:rFonts w:eastAsia="FS Me Light" w:cs="Arial"/>
          <w:lang w:val="cy-GB"/>
        </w:rPr>
        <w:t>Llywodraeth Cymru sy’n darparu’r rhan fwyaf o’n cyllid. Rydyn ni’n dosbarthu arian y Loteri Genedlaethol hefyd, ac yn codi arian ychwanegol ar gyfer y celfyddydau o amrywiaeth o ffynonellau o’r sectorau cyhoeddus a phreifat hefyd lle bo modd.</w:t>
      </w:r>
    </w:p>
    <w:p w:rsidRPr="00D06033" w:rsidR="00AB5E10" w:rsidP="00AC61C8" w:rsidRDefault="00E14416" w14:paraId="6FC8A62C" w14:textId="1362EF74">
      <w:pPr>
        <w:pStyle w:val="BodyText"/>
      </w:pPr>
      <w:r w:rsidRPr="00D06033">
        <w:rPr>
          <w:rFonts w:cs="FS Me Light"/>
          <w:lang w:val="cy-GB"/>
        </w:rPr>
        <w:t>Rydyn ni’n uchelgeisiol dros y celfyddydau yng Nghymru. Ein gweledigaeth yw creu Cymru greadigol lle mae’r celfyddydau wrth galon bywyd a llesiant y genedl, gan wneud ein gwlad yn lle cyffrous a bywiog i fyw, gweithio ac ymweld â hi. Mae llwyddiant ein gweledigaeth yn dibynnu ar ddychymyg a chreadigrwydd ein hartistiaid, ansawdd eu gwaith a’r ymdrechion a wneir i estyn allan ac ysbrydoli cynulleidfaoedd. Rydyn ni’n gweithio i greu amgylchedd lle gall artistiaid uchelgeisiol a mentrus dyfu a llewyrchu, a lle gall cynifer o bobl â phosibl fwynhau a chymryd rhan yn y celfyddydau.</w:t>
      </w:r>
    </w:p>
    <w:p w:rsidRPr="00D06033" w:rsidR="00AC61C8" w:rsidP="00F17528" w:rsidRDefault="00FC6BAD" w14:paraId="4867750E" w14:textId="6290AFF4">
      <w:pPr>
        <w:pStyle w:val="Heading3"/>
      </w:pPr>
      <w:r w:rsidRPr="00D06033">
        <w:rPr>
          <w:rFonts w:eastAsia="FS Me" w:cs="Arial"/>
          <w:lang w:val="cy-GB"/>
        </w:rPr>
        <w:lastRenderedPageBreak/>
        <w:t>Ein gwerthoedd</w:t>
      </w:r>
    </w:p>
    <w:p w:rsidRPr="00D06033" w:rsidR="000D18CE" w:rsidP="00173245" w:rsidRDefault="00FC6BAD" w14:paraId="2AB3CA6E" w14:textId="015FD22B">
      <w:pPr>
        <w:rPr>
          <w:rFonts w:ascii="FS Me" w:hAnsi="FS Me"/>
          <w:color w:val="336699"/>
          <w:sz w:val="28"/>
          <w:szCs w:val="28"/>
        </w:rPr>
      </w:pPr>
      <w:r w:rsidRPr="00D06033">
        <w:rPr>
          <w:rFonts w:eastAsia="FS Me Light" w:cs="Arial"/>
          <w:color w:val="auto"/>
          <w:lang w:val="cy-GB"/>
        </w:rPr>
        <w:t>Fel corff cyhoeddus, mae disgwyl i ni gynnal y safonau uchaf o ran atebolrwydd a bod yn agored. Rydyn ni’n gwerthfawrogi creadigrwydd ac arloesi hefyd. Mae ein staff yn aml yn cydweithio mewn grwpiau a thimau i gyflawni ein rhaglenni gwaith. Rydyn ni’n rhoi pwyslais arbennig ar ddulliau hyblyg a chydweithredol o weithio, ac yn cynorthwyo ein staff i feithrin a datblygu’r sgiliau yma.</w:t>
      </w:r>
    </w:p>
    <w:p w:rsidRPr="00D06033" w:rsidR="00016A37" w:rsidP="00C30559" w:rsidRDefault="00FC6BAD" w14:paraId="67C777D0" w14:textId="79F25885">
      <w:pPr>
        <w:rPr>
          <w:rFonts w:ascii="FS Me" w:hAnsi="FS Me" w:eastAsia="FS Me" w:cs="Arial"/>
          <w:color w:val="auto"/>
          <w:sz w:val="28"/>
          <w:szCs w:val="28"/>
          <w:lang w:val="cy-GB"/>
        </w:rPr>
      </w:pPr>
      <w:r w:rsidRPr="00D06033">
        <w:rPr>
          <w:rFonts w:ascii="FS Me" w:hAnsi="FS Me" w:eastAsia="FS Me" w:cs="Arial"/>
          <w:color w:val="336699"/>
          <w:sz w:val="28"/>
          <w:szCs w:val="28"/>
          <w:lang w:val="cy-GB"/>
        </w:rPr>
        <w:t>Am y rôl yma</w:t>
      </w:r>
      <w:r w:rsidRPr="00D06033" w:rsidR="00C30559">
        <w:rPr>
          <w:rFonts w:ascii="FS Me" w:hAnsi="FS Me" w:eastAsia="FS Me" w:cs="Arial"/>
          <w:color w:val="336699"/>
          <w:sz w:val="28"/>
          <w:szCs w:val="28"/>
          <w:lang w:val="cy-GB"/>
        </w:rPr>
        <w:br/>
      </w:r>
      <w:r w:rsidRPr="00D06033" w:rsidR="00C30559">
        <w:rPr>
          <w:rFonts w:ascii="FS Me" w:hAnsi="FS Me" w:eastAsia="FS Me" w:cs="Arial"/>
          <w:color w:val="336699"/>
          <w:sz w:val="28"/>
          <w:szCs w:val="28"/>
          <w:lang w:val="cy-GB"/>
        </w:rPr>
        <w:br/>
      </w:r>
      <w:r w:rsidRPr="00D06033" w:rsidR="00E14416">
        <w:rPr>
          <w:rFonts w:cs="FS Me Light"/>
          <w:color w:val="auto"/>
          <w:lang w:val="cy-GB"/>
        </w:rPr>
        <w:t xml:space="preserve">Rôl arwain strategol yw rôl y Pennaeth Dawns, sy’n gofyn am arbenigedd dwys </w:t>
      </w:r>
      <w:r w:rsidRPr="00D06033" w:rsidR="00CF2972">
        <w:rPr>
          <w:rFonts w:cs="FS Me Light"/>
          <w:color w:val="auto"/>
          <w:lang w:val="cy-GB"/>
        </w:rPr>
        <w:t>yn natblygiad y</w:t>
      </w:r>
      <w:r w:rsidRPr="00D06033" w:rsidR="00E14416">
        <w:rPr>
          <w:rFonts w:cs="FS Me Light"/>
          <w:color w:val="auto"/>
          <w:lang w:val="cy-GB"/>
        </w:rPr>
        <w:t xml:space="preserve"> sector dawns, polisi diwylliannol a rhagoriaeth artistig yn ecosystem dawns </w:t>
      </w:r>
      <w:r w:rsidRPr="00D06033" w:rsidR="00CF2972">
        <w:rPr>
          <w:rFonts w:cs="FS Me Light"/>
          <w:color w:val="auto"/>
          <w:lang w:val="cy-GB"/>
        </w:rPr>
        <w:t>unigryw</w:t>
      </w:r>
      <w:r w:rsidRPr="00D06033" w:rsidR="00E14416">
        <w:rPr>
          <w:rFonts w:cs="FS Me Light"/>
          <w:color w:val="auto"/>
          <w:lang w:val="cy-GB"/>
        </w:rPr>
        <w:t xml:space="preserve"> Cymru. Bydd gennych gefndir cadarn </w:t>
      </w:r>
      <w:r w:rsidRPr="00D06033" w:rsidR="00CF2972">
        <w:rPr>
          <w:rFonts w:cs="FS Me Light"/>
          <w:color w:val="auto"/>
          <w:lang w:val="cy-GB"/>
        </w:rPr>
        <w:t xml:space="preserve">fel arweinydd </w:t>
      </w:r>
      <w:r w:rsidRPr="00D06033" w:rsidR="00E14416">
        <w:rPr>
          <w:rFonts w:cs="FS Me Light"/>
          <w:color w:val="auto"/>
          <w:lang w:val="cy-GB"/>
        </w:rPr>
        <w:t>yn y sector dawns, boed hynny trwy ymarfer, cynhyrchu, cyfarwyddo creadigol neu reoli sefydliadau/canolfannau dawns</w:t>
      </w:r>
      <w:r w:rsidRPr="00D06033" w:rsidR="00CF2972">
        <w:rPr>
          <w:rFonts w:cs="FS Me Light"/>
          <w:color w:val="auto"/>
          <w:lang w:val="cy-GB"/>
        </w:rPr>
        <w:t>,</w:t>
      </w:r>
      <w:r w:rsidRPr="00D06033" w:rsidR="00E14416">
        <w:rPr>
          <w:rFonts w:cs="FS Me Light"/>
          <w:color w:val="auto"/>
          <w:lang w:val="cy-GB"/>
        </w:rPr>
        <w:t xml:space="preserve"> ynghyd â phrofiad helaeth o feithrin talent</w:t>
      </w:r>
      <w:r w:rsidRPr="00D06033" w:rsidR="00CD7D4F">
        <w:rPr>
          <w:rFonts w:cs="FS Me Light"/>
          <w:color w:val="auto"/>
          <w:lang w:val="cy-GB"/>
        </w:rPr>
        <w:t xml:space="preserve"> yn y byd</w:t>
      </w:r>
      <w:r w:rsidRPr="00D06033" w:rsidR="00E14416">
        <w:rPr>
          <w:rFonts w:cs="FS Me Light"/>
          <w:color w:val="auto"/>
          <w:lang w:val="cy-GB"/>
        </w:rPr>
        <w:t xml:space="preserve"> dawns a meithrin cymunedau creadigol </w:t>
      </w:r>
      <w:r w:rsidRPr="00D06033" w:rsidR="00CD7D4F">
        <w:rPr>
          <w:rFonts w:cs="FS Me Light"/>
          <w:color w:val="auto"/>
          <w:lang w:val="cy-GB"/>
        </w:rPr>
        <w:t xml:space="preserve">cadarn </w:t>
      </w:r>
      <w:r w:rsidRPr="00D06033" w:rsidR="00E14416">
        <w:rPr>
          <w:rFonts w:cs="FS Me Light"/>
          <w:color w:val="auto"/>
          <w:lang w:val="cy-GB"/>
        </w:rPr>
        <w:t xml:space="preserve">ac amrywiol ar draws tirwedd dawns Cymru. </w:t>
      </w:r>
      <w:r w:rsidRPr="00D06033" w:rsidR="006227BD">
        <w:rPr>
          <w:rFonts w:cs="FS Me Light"/>
          <w:color w:val="auto"/>
          <w:lang w:val="cy-GB"/>
        </w:rPr>
        <w:t>Wrth</w:t>
      </w:r>
      <w:r w:rsidRPr="00D06033" w:rsidR="00E14416">
        <w:rPr>
          <w:rFonts w:cs="FS Me Light"/>
          <w:color w:val="auto"/>
          <w:lang w:val="cy-GB"/>
        </w:rPr>
        <w:t xml:space="preserve"> gydnabod</w:t>
      </w:r>
      <w:r w:rsidRPr="00D06033" w:rsidR="006227BD">
        <w:rPr>
          <w:rFonts w:cs="FS Me Light"/>
          <w:color w:val="auto"/>
          <w:lang w:val="cy-GB"/>
        </w:rPr>
        <w:t xml:space="preserve"> bod </w:t>
      </w:r>
      <w:r w:rsidRPr="00D06033" w:rsidR="00E14416">
        <w:rPr>
          <w:rFonts w:cs="FS Me Light"/>
          <w:color w:val="auto"/>
          <w:lang w:val="cy-GB"/>
        </w:rPr>
        <w:t xml:space="preserve">dawns </w:t>
      </w:r>
      <w:r w:rsidRPr="00D06033" w:rsidR="006227BD">
        <w:rPr>
          <w:rFonts w:cs="FS Me Light"/>
          <w:color w:val="auto"/>
          <w:lang w:val="cy-GB"/>
        </w:rPr>
        <w:t>yn</w:t>
      </w:r>
      <w:r w:rsidRPr="00D06033" w:rsidR="00E14416">
        <w:rPr>
          <w:rFonts w:cs="FS Me Light"/>
          <w:color w:val="auto"/>
          <w:lang w:val="cy-GB"/>
        </w:rPr>
        <w:t xml:space="preserve"> sector arbenigol o fewn y celfyddydau, cynigir y rôl yma ar sail 2.5 diwrnod yr wythnos, sy’n adlewyrchu natur benodol gwaith datblygu dawns wrth sicrhau arweinyddiaeth strategol bwrpasol ar gyfer y ddisgyblaeth artistig </w:t>
      </w:r>
      <w:r w:rsidRPr="00D06033" w:rsidR="008464F1">
        <w:rPr>
          <w:rFonts w:cs="FS Me Light"/>
          <w:color w:val="auto"/>
          <w:lang w:val="cy-GB"/>
        </w:rPr>
        <w:t>allweddol</w:t>
      </w:r>
      <w:r w:rsidRPr="00D06033" w:rsidR="00E14416">
        <w:rPr>
          <w:rFonts w:cs="FS Me Light"/>
          <w:color w:val="auto"/>
          <w:lang w:val="cy-GB"/>
        </w:rPr>
        <w:t xml:space="preserve"> yma.</w:t>
      </w:r>
    </w:p>
    <w:p w:rsidRPr="00D06033" w:rsidR="00016A37" w:rsidP="00016A37" w:rsidRDefault="00E14416" w14:paraId="6A4C6351" w14:textId="0B655D17">
      <w:pPr>
        <w:pStyle w:val="Heading3"/>
        <w:rPr>
          <w:rFonts w:ascii="FS Me Light" w:hAnsi="FS Me Light"/>
          <w:color w:val="auto"/>
          <w:sz w:val="24"/>
          <w:szCs w:val="24"/>
        </w:rPr>
      </w:pP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Gan </w:t>
      </w:r>
      <w:r w:rsidRPr="00D06033" w:rsidR="008464F1">
        <w:rPr>
          <w:rFonts w:ascii="FS Me Light" w:hAnsi="FS Me Light" w:cs="FS Me Light"/>
          <w:color w:val="auto"/>
          <w:sz w:val="24"/>
          <w:szCs w:val="24"/>
          <w:lang w:val="cy-GB"/>
        </w:rPr>
        <w:t>ddefnyddio eich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 gwybodaeth arbenigol a’ch profiad, byddwch chi’n gyrru ein gweledigaeth uchelgeisiol ar gyfer datblygu sector dawns Cymru trwy fframweithiau strategol cynhwysfawr gan ddilyn canfyddiadau beirniadol </w:t>
      </w:r>
      <w:r w:rsidRPr="00D06033" w:rsidR="008464F1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yr 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>Adolygiad</w:t>
      </w:r>
      <w:r w:rsidRPr="00D06033" w:rsidR="008464F1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 o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 D</w:t>
      </w:r>
      <w:r w:rsidRPr="00D06033" w:rsidR="008464F1">
        <w:rPr>
          <w:rFonts w:ascii="FS Me Light" w:hAnsi="FS Me Light" w:cs="FS Me Light"/>
          <w:color w:val="auto"/>
          <w:sz w:val="24"/>
          <w:szCs w:val="24"/>
          <w:lang w:val="cy-GB"/>
        </w:rPr>
        <w:t>d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awns </w:t>
      </w:r>
      <w:r w:rsidRPr="00D06033" w:rsidR="008464F1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yn 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2025, gan arwain </w:t>
      </w:r>
      <w:r w:rsidRPr="00D06033" w:rsidR="008464F1">
        <w:rPr>
          <w:rFonts w:ascii="FS Me Light" w:hAnsi="FS Me Light" w:cs="FS Me Light"/>
          <w:color w:val="auto"/>
          <w:sz w:val="24"/>
          <w:szCs w:val="24"/>
          <w:lang w:val="cy-GB"/>
        </w:rPr>
        <w:t>y gwaith o roi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 argymhellion allweddol</w:t>
      </w:r>
      <w:r w:rsidRPr="00D06033" w:rsidR="008464F1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 ar waith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 i adfywio a datblygu’r sector dawns ledled Cymru. Byddwch chi’n hybu amrywiaeth a rhagoriaeth o ran dawns ar draws </w:t>
      </w:r>
      <w:r w:rsidRPr="00D06033" w:rsidR="00E9337C">
        <w:rPr>
          <w:rFonts w:ascii="FS Me Light" w:hAnsi="FS Me Light" w:cs="FS Me Light"/>
          <w:color w:val="auto"/>
          <w:sz w:val="24"/>
          <w:szCs w:val="24"/>
          <w:lang w:val="cy-GB"/>
        </w:rPr>
        <w:t>arferion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 cyfoes, ballet, hip-hop, gwerin, cymunedol a chynhwysol gyda dealltwriaeth soffistigedig am y </w:t>
      </w:r>
      <w:r w:rsidRPr="00D06033" w:rsidR="004704BE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maes 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>artistig arbenigol yma.</w:t>
      </w:r>
    </w:p>
    <w:p w:rsidRPr="00D06033" w:rsidR="00016A37" w:rsidP="00016A37" w:rsidRDefault="00FC6BAD" w14:paraId="0F8B04D4" w14:textId="5623C83F">
      <w:pPr>
        <w:pStyle w:val="Heading3"/>
        <w:rPr>
          <w:rFonts w:ascii="FS Me Light" w:hAnsi="FS Me Light"/>
          <w:color w:val="auto"/>
          <w:sz w:val="24"/>
          <w:szCs w:val="24"/>
        </w:rPr>
      </w:pPr>
      <w:r w:rsidRPr="00D06033">
        <w:rPr>
          <w:rFonts w:ascii="FS Me Light" w:hAnsi="FS Me Light" w:eastAsia="FS Me Light" w:cs="Arial"/>
          <w:color w:val="auto"/>
          <w:sz w:val="24"/>
          <w:szCs w:val="24"/>
          <w:lang w:val="cy-GB"/>
        </w:rPr>
        <w:t>Byddwch chi’n defnyddio eich profiad proffesiynol helaeth i ddarparu arweinyddiaeth awdurdodol ar draws y sector dawns, gan sefydlu blaenoriaethau dawns</w:t>
      </w:r>
      <w:r w:rsidRPr="00D06033" w:rsidR="00E9337C">
        <w:rPr>
          <w:rFonts w:ascii="FS Me Light" w:hAnsi="FS Me Light" w:eastAsia="FS Me Light" w:cs="Arial"/>
          <w:color w:val="auto"/>
          <w:sz w:val="24"/>
          <w:szCs w:val="24"/>
          <w:lang w:val="cy-GB"/>
        </w:rPr>
        <w:t xml:space="preserve"> yn gadarn</w:t>
      </w:r>
      <w:r w:rsidRPr="00D06033">
        <w:rPr>
          <w:rFonts w:ascii="FS Me Light" w:hAnsi="FS Me Light" w:eastAsia="FS Me Light" w:cs="Arial"/>
          <w:color w:val="auto"/>
          <w:sz w:val="24"/>
          <w:szCs w:val="24"/>
          <w:lang w:val="cy-GB"/>
        </w:rPr>
        <w:t xml:space="preserve"> ar draws </w:t>
      </w:r>
      <w:r w:rsidRPr="00D06033" w:rsidR="00E9337C">
        <w:rPr>
          <w:rFonts w:ascii="FS Me Light" w:hAnsi="FS Me Light" w:eastAsia="FS Me Light" w:cs="Arial"/>
          <w:color w:val="auto"/>
          <w:sz w:val="24"/>
          <w:szCs w:val="24"/>
          <w:lang w:val="cy-GB"/>
        </w:rPr>
        <w:t xml:space="preserve">ein </w:t>
      </w:r>
      <w:r w:rsidRPr="00D06033">
        <w:rPr>
          <w:rFonts w:ascii="FS Me Light" w:hAnsi="FS Me Light" w:eastAsia="FS Me Light" w:cs="Arial"/>
          <w:color w:val="auto"/>
          <w:sz w:val="24"/>
          <w:szCs w:val="24"/>
          <w:lang w:val="cy-GB"/>
        </w:rPr>
        <w:t xml:space="preserve">sefydliad wrth reoli tîm prosiect dawns pwrpasol. Mae eich rôl yn gofyn am ddealltwriaeth soffistigedig am ddeinameg y sector dawns, </w:t>
      </w:r>
      <w:r w:rsidRPr="00D06033" w:rsidR="00E9337C">
        <w:rPr>
          <w:rFonts w:ascii="FS Me Light" w:hAnsi="FS Me Light" w:eastAsia="FS Me Light" w:cs="Arial"/>
          <w:color w:val="auto"/>
          <w:sz w:val="24"/>
          <w:szCs w:val="24"/>
          <w:lang w:val="cy-GB"/>
        </w:rPr>
        <w:t xml:space="preserve">a fydd yn </w:t>
      </w:r>
      <w:r w:rsidRPr="00D06033">
        <w:rPr>
          <w:rFonts w:ascii="FS Me Light" w:hAnsi="FS Me Light" w:eastAsia="FS Me Light" w:cs="Arial"/>
          <w:color w:val="auto"/>
          <w:sz w:val="24"/>
          <w:szCs w:val="24"/>
          <w:lang w:val="cy-GB"/>
        </w:rPr>
        <w:t xml:space="preserve">eich galluogi chi i ffeindio’ch ffordd o gwmpas partneriaethau cymhleth </w:t>
      </w:r>
      <w:r w:rsidRPr="00D06033" w:rsidR="00206F5C">
        <w:rPr>
          <w:rFonts w:ascii="FS Me Light" w:hAnsi="FS Me Light" w:eastAsia="FS Me Light" w:cs="Arial"/>
          <w:color w:val="auto"/>
          <w:sz w:val="24"/>
          <w:szCs w:val="24"/>
          <w:lang w:val="cy-GB"/>
        </w:rPr>
        <w:t xml:space="preserve">rhwng </w:t>
      </w:r>
      <w:r w:rsidRPr="00D06033">
        <w:rPr>
          <w:rFonts w:ascii="FS Me Light" w:hAnsi="FS Me Light" w:eastAsia="FS Me Light" w:cs="Arial"/>
          <w:color w:val="auto"/>
          <w:sz w:val="24"/>
          <w:szCs w:val="24"/>
          <w:lang w:val="cy-GB"/>
        </w:rPr>
        <w:t xml:space="preserve">sefydliadau dawns, canolfannau perfformio, a chyrff diwylliannol </w:t>
      </w:r>
      <w:r w:rsidRPr="00D06033" w:rsidR="00206F5C">
        <w:rPr>
          <w:rFonts w:ascii="FS Me Light" w:hAnsi="FS Me Light" w:eastAsia="FS Me Light" w:cs="Arial"/>
          <w:color w:val="auto"/>
          <w:sz w:val="24"/>
          <w:szCs w:val="24"/>
          <w:lang w:val="cy-GB"/>
        </w:rPr>
        <w:t xml:space="preserve">a hynny </w:t>
      </w:r>
      <w:r w:rsidRPr="00D06033">
        <w:rPr>
          <w:rFonts w:ascii="FS Me Light" w:hAnsi="FS Me Light" w:eastAsia="FS Me Light" w:cs="Arial"/>
          <w:color w:val="auto"/>
          <w:sz w:val="24"/>
          <w:szCs w:val="24"/>
          <w:lang w:val="cy-GB"/>
        </w:rPr>
        <w:t xml:space="preserve">wrth </w:t>
      </w:r>
      <w:r w:rsidRPr="00D06033" w:rsidR="00206F5C">
        <w:rPr>
          <w:rFonts w:ascii="FS Me Light" w:hAnsi="FS Me Light" w:eastAsia="FS Me Light" w:cs="Arial"/>
          <w:color w:val="auto"/>
          <w:sz w:val="24"/>
          <w:szCs w:val="24"/>
          <w:lang w:val="cy-GB"/>
        </w:rPr>
        <w:t>lywio materion</w:t>
      </w:r>
      <w:r w:rsidRPr="00D06033">
        <w:rPr>
          <w:rFonts w:ascii="FS Me Light" w:hAnsi="FS Me Light" w:eastAsia="FS Me Light" w:cs="Arial"/>
          <w:color w:val="auto"/>
          <w:sz w:val="24"/>
          <w:szCs w:val="24"/>
          <w:lang w:val="cy-GB"/>
        </w:rPr>
        <w:t xml:space="preserve"> polisi, blaenoriaethau buddsoddi a mentrau datblygu’r sector sy’n caniatáu i ymarferwyr dawns Cymru lewyrchu’n genedlaethol ac yn rhyngwladol.</w:t>
      </w:r>
    </w:p>
    <w:p w:rsidRPr="00D06033" w:rsidR="00016A37" w:rsidP="00016A37" w:rsidRDefault="00E14416" w14:paraId="6903F18E" w14:textId="77998DFD">
      <w:pPr>
        <w:pStyle w:val="Heading3"/>
        <w:rPr>
          <w:rFonts w:ascii="FS Me Light" w:hAnsi="FS Me Light"/>
          <w:color w:val="auto"/>
          <w:sz w:val="24"/>
          <w:szCs w:val="24"/>
        </w:rPr>
      </w:pP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lastRenderedPageBreak/>
        <w:t xml:space="preserve">Gan adrodd i Ddirprwy Gyfarwyddwr y Celfyddydau, byddwch chi’n gweithredu fel arweinydd strategol ar gyfer dawns, gan ddefnyddio eich arbenigedd </w:t>
      </w:r>
      <w:r w:rsidRPr="00D06033" w:rsidR="007053B6">
        <w:rPr>
          <w:rFonts w:ascii="FS Me Light" w:hAnsi="FS Me Light" w:cs="FS Me Light"/>
          <w:color w:val="auto"/>
          <w:sz w:val="24"/>
          <w:szCs w:val="24"/>
          <w:lang w:val="cy-GB"/>
        </w:rPr>
        <w:t>penodol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 i glustnodi anghenion sy’n codi yn y sector, datblygu fframweithiau rhaglenn</w:t>
      </w:r>
      <w:r w:rsidRPr="00D06033" w:rsidR="007053B6">
        <w:rPr>
          <w:rFonts w:ascii="FS Me Light" w:hAnsi="FS Me Light" w:cs="FS Me Light"/>
          <w:color w:val="auto"/>
          <w:sz w:val="24"/>
          <w:szCs w:val="24"/>
          <w:lang w:val="cy-GB"/>
        </w:rPr>
        <w:t>u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 arloesol, a chreu dulliau strategol cynaliadwy o weithredu </w:t>
      </w:r>
      <w:r w:rsidRPr="00D06033" w:rsidR="007053B6">
        <w:rPr>
          <w:rFonts w:ascii="FS Me Light" w:hAnsi="FS Me Light" w:cs="FS Me Light"/>
          <w:color w:val="auto"/>
          <w:sz w:val="24"/>
          <w:szCs w:val="24"/>
          <w:lang w:val="cy-GB"/>
        </w:rPr>
        <w:t>er mwyn c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ynnal ecosystem dawns ffyniannus. Ar draws yr holl fentrau strategol, byddwch chi’n integreiddio ein themâu </w:t>
      </w:r>
      <w:proofErr w:type="spellStart"/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>trawsdoriadol</w:t>
      </w:r>
      <w:proofErr w:type="spellEnd"/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 allweddol: </w:t>
      </w:r>
      <w:r w:rsidRPr="00D06033" w:rsidR="007053B6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sef 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hybu’r Gymraeg, mynd i’r afael â sialensiau’r hinsawdd, a datblygu amrywiaeth a chynhwysiant ar lefel strategol, gan fynnu arbenigedd soffistigedig wrth reoli a </w:t>
      </w:r>
      <w:r w:rsidRPr="00D06033" w:rsidR="00A870B3">
        <w:rPr>
          <w:rFonts w:ascii="FS Me Light" w:hAnsi="FS Me Light" w:cs="FS Me Light"/>
          <w:color w:val="auto"/>
          <w:sz w:val="24"/>
          <w:szCs w:val="24"/>
          <w:lang w:val="cy-GB"/>
        </w:rPr>
        <w:t>thrafod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 rhaglenni datblygu diwylliannol amlweddog cymhleth. Mae’r rôl uchel ei phroffil yma’n gofyn am wybodaeth neilltuol am y sector ac arweinyddiaeth gydweithredol fel prif </w:t>
      </w:r>
      <w:proofErr w:type="spellStart"/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>arbenigydd</w:t>
      </w:r>
      <w:proofErr w:type="spellEnd"/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 dawns Cyngor y Celfyddydau</w:t>
      </w:r>
      <w:r w:rsidRPr="00D06033" w:rsidR="00A870B3">
        <w:rPr>
          <w:rFonts w:ascii="FS Me Light" w:hAnsi="FS Me Light" w:cs="FS Me Light"/>
          <w:color w:val="auto"/>
          <w:sz w:val="24"/>
          <w:szCs w:val="24"/>
          <w:lang w:val="cy-GB"/>
        </w:rPr>
        <w:t>. Bydd eich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 arbenigedd yn bwydo penderfyniadau sefydliadol wrth gynrychioli buddiannau dawns ar draws rhanddeiliaid y llywodraeth, y diwydiant a’r gymuned, a</w:t>
      </w:r>
      <w:r w:rsidRPr="00D06033" w:rsidR="00A870B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 byddwch yn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 mentora staff </w:t>
      </w:r>
      <w:r w:rsidRPr="00D06033" w:rsidR="00A870B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sy’n arbenigol mewn 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dawns er mwyn sicrhau bod rhagoriaeth </w:t>
      </w:r>
      <w:r w:rsidRPr="00D06033" w:rsidR="00A870B3">
        <w:rPr>
          <w:rFonts w:ascii="FS Me Light" w:hAnsi="FS Me Light" w:cs="FS Me Light"/>
          <w:color w:val="auto"/>
          <w:sz w:val="24"/>
          <w:szCs w:val="24"/>
          <w:lang w:val="cy-GB"/>
        </w:rPr>
        <w:t xml:space="preserve">dawns </w:t>
      </w:r>
      <w:r w:rsidRPr="00D06033">
        <w:rPr>
          <w:rFonts w:ascii="FS Me Light" w:hAnsi="FS Me Light" w:cs="FS Me Light"/>
          <w:color w:val="auto"/>
          <w:sz w:val="24"/>
          <w:szCs w:val="24"/>
          <w:lang w:val="cy-GB"/>
        </w:rPr>
        <w:t>yn cael ei chydnabod a’i dathlu ar draws holl gymunedau Cymru.</w:t>
      </w:r>
    </w:p>
    <w:p w:rsidRPr="00D06033" w:rsidR="005F748A" w:rsidP="00016A37" w:rsidRDefault="00FC6BAD" w14:paraId="37DDC073" w14:textId="61327D76">
      <w:pPr>
        <w:pStyle w:val="Heading3"/>
        <w:rPr>
          <w:color w:val="2E74B5" w:themeColor="accent5" w:themeShade="BF"/>
        </w:rPr>
      </w:pPr>
      <w:r w:rsidRPr="00D06033">
        <w:rPr>
          <w:rFonts w:eastAsia="FS Me" w:cs="Arial"/>
          <w:color w:val="2E74B5"/>
          <w:lang w:val="cy-GB"/>
        </w:rPr>
        <w:t>Prif gyfrifoldebau</w:t>
      </w:r>
    </w:p>
    <w:p w:rsidRPr="00D06033" w:rsidR="00AA636C" w:rsidP="00AA636C" w:rsidRDefault="00FC6BAD" w14:paraId="3CF667EB" w14:textId="77777777">
      <w:pPr>
        <w:pStyle w:val="BodyText"/>
        <w:rPr>
          <w:color w:val="0070C0"/>
        </w:rPr>
      </w:pPr>
      <w:r w:rsidRPr="00D06033">
        <w:rPr>
          <w:rFonts w:eastAsia="FS Me Light" w:cs="Arial"/>
          <w:color w:val="0070C0"/>
          <w:lang w:val="cy-GB"/>
        </w:rPr>
        <w:t>Arweinyddiaeth a Strategaeth:</w:t>
      </w:r>
    </w:p>
    <w:p w:rsidRPr="00D06033" w:rsidR="00AA636C" w:rsidP="00AA636C" w:rsidRDefault="00F464F8" w14:paraId="53FD734B" w14:textId="7B6297C6">
      <w:pPr>
        <w:pStyle w:val="BodyText"/>
        <w:numPr>
          <w:ilvl w:val="0"/>
          <w:numId w:val="18"/>
        </w:numPr>
        <w:spacing w:before="0"/>
      </w:pPr>
      <w:r w:rsidRPr="00D06033">
        <w:rPr>
          <w:rFonts w:eastAsia="FS Me Light" w:cs="Arial"/>
          <w:lang w:val="cy-GB"/>
        </w:rPr>
        <w:t>Fel aelod o’r bwrdd rheoli, a</w:t>
      </w:r>
      <w:r w:rsidRPr="00D06033" w:rsidR="00FC6BAD">
        <w:rPr>
          <w:rFonts w:eastAsia="FS Me Light" w:cs="Arial"/>
          <w:lang w:val="cy-GB"/>
        </w:rPr>
        <w:t xml:space="preserve">rwain y gwaith o greu a gweithredu strategaeth datblygu ar gyfer y sector dawns sy’n cyfrannu at </w:t>
      </w:r>
      <w:r w:rsidRPr="00D06033" w:rsidR="00A870B3">
        <w:rPr>
          <w:rFonts w:eastAsia="FS Me Light" w:cs="Arial"/>
          <w:lang w:val="cy-GB"/>
        </w:rPr>
        <w:t>strategaeth gyffredinol hirdymor C</w:t>
      </w:r>
      <w:r w:rsidRPr="00D06033" w:rsidR="00FC6BAD">
        <w:rPr>
          <w:rFonts w:eastAsia="FS Me Light" w:cs="Arial"/>
          <w:lang w:val="cy-GB"/>
        </w:rPr>
        <w:t xml:space="preserve">yngor y Celfyddydau </w:t>
      </w:r>
    </w:p>
    <w:p w:rsidRPr="00D06033" w:rsidR="00AA636C" w:rsidP="00AA636C" w:rsidRDefault="00FC6BAD" w14:paraId="3D3CE4AE" w14:textId="79BE8524">
      <w:pPr>
        <w:pStyle w:val="BodyText"/>
        <w:numPr>
          <w:ilvl w:val="0"/>
          <w:numId w:val="18"/>
        </w:numPr>
        <w:spacing w:before="0"/>
      </w:pPr>
      <w:r w:rsidRPr="00D06033">
        <w:rPr>
          <w:rFonts w:eastAsia="FS Me Light" w:cs="Arial"/>
          <w:lang w:val="cy-GB"/>
        </w:rPr>
        <w:t xml:space="preserve">Rheoli a mentora Rheolwr Perthnasau </w:t>
      </w:r>
      <w:r w:rsidRPr="00D06033" w:rsidR="000C6186">
        <w:rPr>
          <w:rFonts w:eastAsia="FS Me Light" w:cs="Arial"/>
          <w:lang w:val="cy-GB"/>
        </w:rPr>
        <w:t>sy’n arbenigo mewn</w:t>
      </w:r>
      <w:r w:rsidRPr="00D06033">
        <w:rPr>
          <w:rFonts w:eastAsia="FS Me Light" w:cs="Arial"/>
          <w:lang w:val="cy-GB"/>
        </w:rPr>
        <w:t xml:space="preserve"> dawns</w:t>
      </w:r>
    </w:p>
    <w:p w:rsidRPr="00D06033" w:rsidR="00AA636C" w:rsidP="00AA636C" w:rsidRDefault="00FC6BAD" w14:paraId="641DB848" w14:textId="77777777">
      <w:pPr>
        <w:pStyle w:val="BodyText"/>
        <w:numPr>
          <w:ilvl w:val="0"/>
          <w:numId w:val="18"/>
        </w:numPr>
        <w:spacing w:before="0"/>
      </w:pPr>
      <w:r w:rsidRPr="00D06033">
        <w:rPr>
          <w:rFonts w:eastAsia="FS Me Light" w:cs="Arial"/>
          <w:lang w:val="cy-GB"/>
        </w:rPr>
        <w:t>Dadlau achos Cyngor y Celfyddydau mewn digwyddiadau dawns a phartneriaethau’r sector</w:t>
      </w:r>
    </w:p>
    <w:p w:rsidRPr="00D06033" w:rsidR="00AA636C" w:rsidP="00AA636C" w:rsidRDefault="00FC6BAD" w14:paraId="63339086" w14:textId="77777777">
      <w:pPr>
        <w:pStyle w:val="BodyText"/>
        <w:numPr>
          <w:ilvl w:val="0"/>
          <w:numId w:val="18"/>
        </w:numPr>
        <w:spacing w:before="0"/>
      </w:pPr>
      <w:r w:rsidRPr="00D06033">
        <w:rPr>
          <w:rFonts w:eastAsia="FS Me Light" w:cs="Arial"/>
          <w:lang w:val="cy-GB"/>
        </w:rPr>
        <w:t>Arwain datblygiad diwylliannol ar draws ecosystem dawns Cymru</w:t>
      </w:r>
    </w:p>
    <w:p w:rsidRPr="00D06033" w:rsidR="00AA636C" w:rsidP="00AA636C" w:rsidRDefault="000C6186" w14:paraId="4C3C53DF" w14:textId="14AB2B2A">
      <w:pPr>
        <w:pStyle w:val="BodyText"/>
        <w:numPr>
          <w:ilvl w:val="0"/>
          <w:numId w:val="18"/>
        </w:numPr>
        <w:spacing w:before="0"/>
      </w:pPr>
      <w:r w:rsidRPr="00D06033">
        <w:rPr>
          <w:rFonts w:eastAsia="FS Me Light" w:cs="Arial"/>
          <w:lang w:val="cy-GB"/>
        </w:rPr>
        <w:t xml:space="preserve">Rhoi </w:t>
      </w:r>
      <w:r w:rsidRPr="00D06033" w:rsidR="00FC6BAD">
        <w:rPr>
          <w:rFonts w:eastAsia="FS Me Light" w:cs="Arial"/>
          <w:lang w:val="cy-GB"/>
        </w:rPr>
        <w:t xml:space="preserve">dulliau o weithredu </w:t>
      </w:r>
      <w:r w:rsidRPr="00D06033">
        <w:rPr>
          <w:rFonts w:eastAsia="FS Me Light" w:cs="Arial"/>
          <w:lang w:val="cy-GB"/>
        </w:rPr>
        <w:t>s</w:t>
      </w:r>
      <w:r w:rsidRPr="00D06033" w:rsidR="00FC6BAD">
        <w:rPr>
          <w:rFonts w:eastAsia="FS Me Light" w:cs="Arial"/>
          <w:lang w:val="cy-GB"/>
        </w:rPr>
        <w:t>y</w:t>
      </w:r>
      <w:r w:rsidRPr="00D06033">
        <w:rPr>
          <w:rFonts w:eastAsia="FS Me Light" w:cs="Arial"/>
          <w:lang w:val="cy-GB"/>
        </w:rPr>
        <w:t>’</w:t>
      </w:r>
      <w:r w:rsidRPr="00D06033" w:rsidR="00FC6BAD">
        <w:rPr>
          <w:rFonts w:eastAsia="FS Me Light" w:cs="Arial"/>
          <w:lang w:val="cy-GB"/>
        </w:rPr>
        <w:t>n seiliedig ar le</w:t>
      </w:r>
      <w:r w:rsidRPr="00D06033">
        <w:rPr>
          <w:rFonts w:eastAsia="FS Me Light" w:cs="Arial"/>
          <w:lang w:val="cy-GB"/>
        </w:rPr>
        <w:t xml:space="preserve"> ar waith</w:t>
      </w:r>
      <w:r w:rsidRPr="00D06033" w:rsidR="00FC6BAD">
        <w:rPr>
          <w:rFonts w:eastAsia="FS Me Light" w:cs="Arial"/>
          <w:lang w:val="cy-GB"/>
        </w:rPr>
        <w:t xml:space="preserve"> gyda</w:t>
      </w:r>
      <w:r w:rsidRPr="00D06033">
        <w:rPr>
          <w:rFonts w:eastAsia="FS Me Light" w:cs="Arial"/>
          <w:lang w:val="cy-GB"/>
        </w:rPr>
        <w:t>’r</w:t>
      </w:r>
      <w:r w:rsidRPr="00D06033" w:rsidR="00FC6BAD">
        <w:rPr>
          <w:rFonts w:eastAsia="FS Me Light" w:cs="Arial"/>
          <w:lang w:val="cy-GB"/>
        </w:rPr>
        <w:t xml:space="preserve"> rhanddeiliaid dawns</w:t>
      </w:r>
    </w:p>
    <w:p w:rsidRPr="00D06033" w:rsidR="00AA636C" w:rsidP="00AA636C" w:rsidRDefault="00FC6BAD" w14:paraId="416A8121" w14:textId="77777777">
      <w:pPr>
        <w:pStyle w:val="BodyText"/>
        <w:numPr>
          <w:ilvl w:val="0"/>
          <w:numId w:val="18"/>
        </w:numPr>
        <w:spacing w:before="0"/>
      </w:pPr>
      <w:r w:rsidRPr="00D06033">
        <w:rPr>
          <w:rFonts w:eastAsia="FS Me Light" w:cs="Arial"/>
          <w:lang w:val="cy-GB"/>
        </w:rPr>
        <w:t xml:space="preserve">Rheoli sefydliadau MYF yn y sector dawns a thimau datblygu grantiau’r loteri </w:t>
      </w:r>
    </w:p>
    <w:p w:rsidRPr="00D06033" w:rsidR="00AA636C" w:rsidP="00AA636C" w:rsidRDefault="00FC6BAD" w14:paraId="2DE8B724" w14:textId="3661EF95">
      <w:pPr>
        <w:pStyle w:val="BodyText"/>
        <w:numPr>
          <w:ilvl w:val="0"/>
          <w:numId w:val="18"/>
        </w:numPr>
        <w:spacing w:before="0"/>
      </w:pPr>
      <w:r w:rsidRPr="00D06033">
        <w:rPr>
          <w:rFonts w:eastAsia="FS Me Light" w:cs="Arial"/>
          <w:lang w:val="cy-GB"/>
        </w:rPr>
        <w:t>Cynnull a Chadeirio grwpiau datblygu sector</w:t>
      </w:r>
      <w:r w:rsidRPr="00D06033" w:rsidR="000C6186">
        <w:rPr>
          <w:rFonts w:eastAsia="FS Me Light" w:cs="Arial"/>
          <w:lang w:val="cy-GB"/>
        </w:rPr>
        <w:t>aidd</w:t>
      </w:r>
      <w:r w:rsidRPr="00D06033">
        <w:rPr>
          <w:rFonts w:eastAsia="FS Me Light" w:cs="Arial"/>
          <w:lang w:val="cy-GB"/>
        </w:rPr>
        <w:t xml:space="preserve"> a phaneli asesu grantiau’r loteri ar gyfer rhaglenni penodol y byd dawns</w:t>
      </w:r>
    </w:p>
    <w:p w:rsidRPr="00D06033" w:rsidR="00AA636C" w:rsidP="00AA636C" w:rsidRDefault="00FC6BAD" w14:paraId="53C6A5FC" w14:textId="7A14B55D">
      <w:pPr>
        <w:pStyle w:val="BodyText"/>
        <w:numPr>
          <w:ilvl w:val="0"/>
          <w:numId w:val="18"/>
        </w:numPr>
        <w:spacing w:before="0"/>
      </w:pPr>
      <w:r w:rsidRPr="00D06033">
        <w:rPr>
          <w:rFonts w:eastAsia="FS Me Light" w:cs="Arial"/>
          <w:lang w:val="cy-GB"/>
        </w:rPr>
        <w:t xml:space="preserve">Defnyddio offer data i dracio effaith, </w:t>
      </w:r>
      <w:r w:rsidRPr="00D06033" w:rsidR="00540878">
        <w:rPr>
          <w:rFonts w:eastAsia="FS Me Light" w:cs="Arial"/>
          <w:lang w:val="cy-GB"/>
        </w:rPr>
        <w:t>c</w:t>
      </w:r>
      <w:r w:rsidRPr="00D06033">
        <w:rPr>
          <w:rFonts w:eastAsia="FS Me Light" w:cs="Arial"/>
          <w:lang w:val="cy-GB"/>
        </w:rPr>
        <w:t>lustnodi tueddiadau a dangos deilliannau</w:t>
      </w:r>
      <w:r w:rsidRPr="00D06033" w:rsidR="00540878">
        <w:rPr>
          <w:rFonts w:eastAsia="FS Me Light" w:cs="Arial"/>
          <w:lang w:val="cy-GB"/>
        </w:rPr>
        <w:t xml:space="preserve"> yn y byd dawns</w:t>
      </w:r>
    </w:p>
    <w:p w:rsidRPr="00D06033" w:rsidR="00AA636C" w:rsidP="00AA636C" w:rsidRDefault="00FC6BAD" w14:paraId="06DAA073" w14:textId="6C320350">
      <w:pPr>
        <w:pStyle w:val="BodyText"/>
        <w:numPr>
          <w:ilvl w:val="0"/>
          <w:numId w:val="18"/>
        </w:numPr>
        <w:spacing w:before="0"/>
      </w:pPr>
      <w:r w:rsidRPr="00D06033">
        <w:rPr>
          <w:rFonts w:eastAsia="FS Me Light" w:cs="Arial"/>
          <w:lang w:val="cy-GB"/>
        </w:rPr>
        <w:t>Meithrin arferion cynhwysol o fewn cymunedau amrywiol Cymru trwy fentrau dawns</w:t>
      </w:r>
    </w:p>
    <w:p w:rsidRPr="00D06033" w:rsidR="00AA636C" w:rsidP="00AA636C" w:rsidRDefault="00FC6BAD" w14:paraId="0C49FE79" w14:textId="77777777">
      <w:pPr>
        <w:pStyle w:val="BodyText"/>
        <w:numPr>
          <w:ilvl w:val="0"/>
          <w:numId w:val="18"/>
        </w:numPr>
        <w:spacing w:before="0"/>
      </w:pPr>
      <w:r w:rsidRPr="00D06033">
        <w:rPr>
          <w:rFonts w:eastAsia="FS Me Light" w:cs="Arial"/>
          <w:lang w:val="cy-GB"/>
        </w:rPr>
        <w:lastRenderedPageBreak/>
        <w:t>Cynnal gwerthoedd Cyngor y Celfyddydau ac Egwyddorion Nolan, gan hybu mynediad at gyfleoedd dawns</w:t>
      </w:r>
    </w:p>
    <w:p w:rsidRPr="00D06033" w:rsidR="00AA636C" w:rsidP="00AA636C" w:rsidRDefault="00FC6BAD" w14:paraId="0DB41F42" w14:textId="77777777">
      <w:pPr>
        <w:pStyle w:val="BodyText"/>
        <w:rPr>
          <w:color w:val="0070C0"/>
        </w:rPr>
      </w:pPr>
      <w:r w:rsidRPr="00D06033">
        <w:rPr>
          <w:rFonts w:eastAsia="FS Me Light" w:cs="Arial"/>
          <w:color w:val="0070C0"/>
          <w:lang w:val="cy-GB"/>
        </w:rPr>
        <w:t>Perthnasau Allweddol</w:t>
      </w:r>
    </w:p>
    <w:p w:rsidRPr="00D06033" w:rsidR="00AA636C" w:rsidP="00AA636C" w:rsidRDefault="00FC6BAD" w14:paraId="521FDC66" w14:textId="7290E7F8">
      <w:pPr>
        <w:pStyle w:val="BodyText"/>
      </w:pPr>
      <w:r w:rsidRPr="00D06033">
        <w:rPr>
          <w:rFonts w:eastAsia="FS Me Light" w:cs="FS Me Light"/>
          <w:lang w:val="cy-GB"/>
        </w:rPr>
        <w:t xml:space="preserve">Bydd y Pennaeth Dawns yn meithrin ac yn cynnal perthnasau </w:t>
      </w:r>
      <w:r w:rsidRPr="00D06033" w:rsidR="00504394">
        <w:rPr>
          <w:rFonts w:eastAsia="FS Me Light" w:cs="FS Me Light"/>
          <w:lang w:val="cy-GB"/>
        </w:rPr>
        <w:t xml:space="preserve">lefel </w:t>
      </w:r>
      <w:r w:rsidRPr="00D06033">
        <w:rPr>
          <w:rFonts w:eastAsia="FS Me Light" w:cs="FS Me Light"/>
          <w:lang w:val="cy-GB"/>
        </w:rPr>
        <w:t>uwch gyda staff mewnol a rhanddeiliaid allanol yn y sector dawns.  Bydd hyn yn cynnwys cynorthwyo datblygiad rhaglenni gwaith o fewn strategaethau Cyngor y Celfyddydau, a chynghori ar ddawns a materion cysylltiedig.  Bydd hyn yn cynnwys</w:t>
      </w:r>
      <w:r w:rsidRPr="00D06033" w:rsidR="00F95B1F">
        <w:rPr>
          <w:rFonts w:eastAsia="FS Me Light" w:cs="FS Me Light"/>
          <w:lang w:val="cy-GB"/>
        </w:rPr>
        <w:t xml:space="preserve"> perthnasau â</w:t>
      </w:r>
      <w:r w:rsidRPr="00D06033">
        <w:rPr>
          <w:rFonts w:eastAsia="FS Me Light" w:cs="FS Me Light"/>
          <w:lang w:val="cy-GB"/>
        </w:rPr>
        <w:t>:</w:t>
      </w:r>
    </w:p>
    <w:p w:rsidRPr="00D06033" w:rsidR="00AA636C" w:rsidP="00AA636C" w:rsidRDefault="00FC6BAD" w14:paraId="2B572274" w14:textId="77777777">
      <w:pPr>
        <w:pStyle w:val="BodyText"/>
        <w:numPr>
          <w:ilvl w:val="0"/>
          <w:numId w:val="19"/>
        </w:numPr>
        <w:spacing w:before="0"/>
      </w:pPr>
      <w:r w:rsidRPr="00D06033">
        <w:rPr>
          <w:rFonts w:eastAsia="FS Me Light" w:cs="Arial"/>
          <w:lang w:val="cy-GB"/>
        </w:rPr>
        <w:t>Cyfarwyddwyr a chydweithwyr Cyngor y Celfyddydau sy’n gweithio ar strategaethau dawns</w:t>
      </w:r>
    </w:p>
    <w:p w:rsidRPr="00D06033" w:rsidR="00AA636C" w:rsidP="00AA636C" w:rsidRDefault="00FC6BAD" w14:paraId="48D1771C" w14:textId="5CD06572">
      <w:pPr>
        <w:pStyle w:val="BodyText"/>
        <w:numPr>
          <w:ilvl w:val="0"/>
          <w:numId w:val="19"/>
        </w:numPr>
        <w:spacing w:before="0"/>
      </w:pPr>
      <w:r w:rsidRPr="00D06033">
        <w:rPr>
          <w:rFonts w:eastAsia="FS Me Light" w:cs="Arial"/>
          <w:lang w:val="cy-GB"/>
        </w:rPr>
        <w:t xml:space="preserve">Rhanddeiliaid </w:t>
      </w:r>
      <w:r w:rsidRPr="00D06033" w:rsidR="000C4201">
        <w:rPr>
          <w:rFonts w:eastAsia="FS Me Light" w:cs="Arial"/>
          <w:lang w:val="cy-GB"/>
        </w:rPr>
        <w:t>y</w:t>
      </w:r>
      <w:r w:rsidRPr="00D06033">
        <w:rPr>
          <w:rFonts w:eastAsia="FS Me Light" w:cs="Arial"/>
          <w:lang w:val="cy-GB"/>
        </w:rPr>
        <w:t xml:space="preserve"> diwydiant dawns gan gynnwys cwmnïau, canolfannau, gwyliau a darparwyr addysg</w:t>
      </w:r>
    </w:p>
    <w:p w:rsidRPr="00D06033" w:rsidR="00AA636C" w:rsidP="00AA636C" w:rsidRDefault="00FC6BAD" w14:paraId="26D34524" w14:textId="535C406D">
      <w:pPr>
        <w:pStyle w:val="BodyText"/>
        <w:numPr>
          <w:ilvl w:val="0"/>
          <w:numId w:val="19"/>
        </w:numPr>
        <w:spacing w:before="0"/>
      </w:pPr>
      <w:r w:rsidRPr="00D06033">
        <w:rPr>
          <w:rFonts w:eastAsia="FS Me Light" w:cs="Arial"/>
          <w:lang w:val="cy-GB"/>
        </w:rPr>
        <w:t>Artistiaid ar draws</w:t>
      </w:r>
      <w:r w:rsidRPr="00D06033" w:rsidR="000C4201">
        <w:rPr>
          <w:rFonts w:eastAsia="FS Me Light" w:cs="Arial"/>
          <w:lang w:val="cy-GB"/>
        </w:rPr>
        <w:t xml:space="preserve"> y gwahanol d</w:t>
      </w:r>
      <w:r w:rsidRPr="00D06033">
        <w:rPr>
          <w:rFonts w:eastAsia="FS Me Light" w:cs="Arial"/>
          <w:lang w:val="cy-GB"/>
        </w:rPr>
        <w:t>disgyblaethau dawns</w:t>
      </w:r>
    </w:p>
    <w:p w:rsidRPr="00D06033" w:rsidR="00AA636C" w:rsidP="00AA636C" w:rsidRDefault="00FC6BAD" w14:paraId="121032FF" w14:textId="77777777">
      <w:pPr>
        <w:pStyle w:val="BodyText"/>
        <w:numPr>
          <w:ilvl w:val="0"/>
          <w:numId w:val="19"/>
        </w:numPr>
        <w:spacing w:before="0"/>
      </w:pPr>
      <w:r w:rsidRPr="00D06033">
        <w:rPr>
          <w:rFonts w:eastAsia="FS Me Light" w:cs="Arial"/>
          <w:lang w:val="cy-GB"/>
        </w:rPr>
        <w:t>Rhwydweithiau dawns a phartneriaid yn y sector cenedlaethol</w:t>
      </w:r>
    </w:p>
    <w:p w:rsidRPr="00D06033" w:rsidR="00AA636C" w:rsidP="00AA636C" w:rsidRDefault="00FC6BAD" w14:paraId="12812DF7" w14:textId="77777777">
      <w:pPr>
        <w:pStyle w:val="BodyText"/>
        <w:numPr>
          <w:ilvl w:val="0"/>
          <w:numId w:val="19"/>
        </w:numPr>
        <w:spacing w:before="0"/>
      </w:pPr>
      <w:r w:rsidRPr="00D06033">
        <w:rPr>
          <w:rFonts w:eastAsia="FS Me Light" w:cs="Arial"/>
          <w:lang w:val="cy-GB"/>
        </w:rPr>
        <w:t xml:space="preserve">Sefydliadau sy’n gweithio ar fentrau ymchwil cydweithredol </w:t>
      </w:r>
    </w:p>
    <w:p w:rsidRPr="00D06033" w:rsidR="00AA636C" w:rsidP="00AA636C" w:rsidRDefault="00FC6BAD" w14:paraId="00CD2198" w14:textId="77777777">
      <w:pPr>
        <w:pStyle w:val="BodyText"/>
        <w:numPr>
          <w:ilvl w:val="0"/>
          <w:numId w:val="19"/>
        </w:numPr>
        <w:spacing w:before="0"/>
      </w:pPr>
      <w:r w:rsidRPr="00D06033">
        <w:rPr>
          <w:rFonts w:eastAsia="FS Me Light" w:cs="Arial"/>
          <w:lang w:val="cy-GB"/>
        </w:rPr>
        <w:t>Sefydliadau dawns rhyngwladol a phartneriaethau cyfnewid diwylliannol</w:t>
      </w:r>
    </w:p>
    <w:p w:rsidRPr="00D06033" w:rsidR="00AA636C" w:rsidP="00AA636C" w:rsidRDefault="00DE1D37" w14:paraId="588E74EC" w14:textId="200193A3">
      <w:pPr>
        <w:pStyle w:val="BodyText"/>
        <w:rPr>
          <w:color w:val="0070C0"/>
        </w:rPr>
      </w:pPr>
      <w:r w:rsidRPr="00D06033">
        <w:rPr>
          <w:rFonts w:eastAsia="FS Me Light" w:cs="Arial"/>
          <w:color w:val="0070C0"/>
          <w:lang w:val="cy-GB"/>
        </w:rPr>
        <w:t xml:space="preserve">Arweinyddiaeth ac </w:t>
      </w:r>
      <w:r w:rsidRPr="00D06033" w:rsidR="00FC6BAD">
        <w:rPr>
          <w:rFonts w:eastAsia="FS Me Light" w:cs="Arial"/>
          <w:color w:val="0070C0"/>
          <w:lang w:val="cy-GB"/>
        </w:rPr>
        <w:t xml:space="preserve">Arbenigedd </w:t>
      </w:r>
      <w:r w:rsidRPr="00D06033" w:rsidR="007546B0">
        <w:rPr>
          <w:rFonts w:eastAsia="FS Me Light" w:cs="Arial"/>
          <w:color w:val="0070C0"/>
          <w:lang w:val="cy-GB"/>
        </w:rPr>
        <w:t xml:space="preserve">o ran </w:t>
      </w:r>
      <w:r w:rsidRPr="00D06033" w:rsidR="00FC6BAD">
        <w:rPr>
          <w:rFonts w:eastAsia="FS Me Light" w:cs="Arial"/>
          <w:color w:val="0070C0"/>
          <w:lang w:val="cy-GB"/>
        </w:rPr>
        <w:t>Dawns</w:t>
      </w:r>
    </w:p>
    <w:p w:rsidRPr="00D06033" w:rsidR="00AA636C" w:rsidP="00AA636C" w:rsidRDefault="00FC6BAD" w14:paraId="6C285E1F" w14:textId="608B48FC">
      <w:pPr>
        <w:pStyle w:val="BodyText"/>
        <w:numPr>
          <w:ilvl w:val="0"/>
          <w:numId w:val="20"/>
        </w:numPr>
        <w:spacing w:before="0"/>
      </w:pPr>
      <w:r w:rsidRPr="00D06033">
        <w:rPr>
          <w:rFonts w:eastAsia="FS Me Light" w:cs="Arial"/>
          <w:lang w:val="cy-GB"/>
        </w:rPr>
        <w:t xml:space="preserve">Cadw gwybodaeth gynhwysfawr am sector dawns Cymru </w:t>
      </w:r>
      <w:r w:rsidRPr="00D06033" w:rsidR="007546B0">
        <w:rPr>
          <w:rFonts w:eastAsia="FS Me Light" w:cs="Arial"/>
          <w:lang w:val="cy-GB"/>
        </w:rPr>
        <w:t>yn</w:t>
      </w:r>
      <w:r w:rsidRPr="00D06033">
        <w:rPr>
          <w:rFonts w:eastAsia="FS Me Light" w:cs="Arial"/>
          <w:lang w:val="cy-GB"/>
        </w:rPr>
        <w:t xml:space="preserve"> ei holl ffurfiau</w:t>
      </w:r>
    </w:p>
    <w:p w:rsidRPr="00D06033" w:rsidR="00AA636C" w:rsidP="00AA636C" w:rsidRDefault="00FC6BAD" w14:paraId="63AFAF24" w14:textId="77777777">
      <w:pPr>
        <w:pStyle w:val="BodyText"/>
        <w:numPr>
          <w:ilvl w:val="0"/>
          <w:numId w:val="20"/>
        </w:numPr>
        <w:spacing w:before="0"/>
      </w:pPr>
      <w:r w:rsidRPr="00D06033">
        <w:rPr>
          <w:rFonts w:eastAsia="FS Me Light" w:cs="Arial"/>
          <w:lang w:val="cy-GB"/>
        </w:rPr>
        <w:t>Tracio tueddiadau sy’n codi o ran creu, cynhyrchu a dosbarthu dawns</w:t>
      </w:r>
    </w:p>
    <w:p w:rsidRPr="00D06033" w:rsidR="00AA636C" w:rsidP="00AA636C" w:rsidRDefault="00E14416" w14:paraId="65DED6DC" w14:textId="5BB168EC">
      <w:pPr>
        <w:pStyle w:val="BodyText"/>
        <w:numPr>
          <w:ilvl w:val="0"/>
          <w:numId w:val="20"/>
        </w:numPr>
        <w:spacing w:before="0"/>
      </w:pPr>
      <w:r w:rsidRPr="00D06033">
        <w:rPr>
          <w:rFonts w:cs="FS Me Light"/>
          <w:lang w:val="cy-GB"/>
        </w:rPr>
        <w:t xml:space="preserve">Darparu cyngor dawns arbenigol i </w:t>
      </w:r>
      <w:r w:rsidRPr="00D06033" w:rsidR="007546B0">
        <w:rPr>
          <w:rFonts w:cs="FS Me Light"/>
          <w:lang w:val="cy-GB"/>
        </w:rPr>
        <w:t>fwydo</w:t>
      </w:r>
      <w:r w:rsidRPr="00D06033">
        <w:rPr>
          <w:rFonts w:cs="FS Me Light"/>
          <w:lang w:val="cy-GB"/>
        </w:rPr>
        <w:t xml:space="preserve"> penderfyniadau’r Cyngor</w:t>
      </w:r>
    </w:p>
    <w:p w:rsidRPr="00D06033" w:rsidR="00AA636C" w:rsidP="00AA636C" w:rsidRDefault="00FC6BAD" w14:paraId="30E5AD82" w14:textId="77777777">
      <w:pPr>
        <w:pStyle w:val="BodyText"/>
        <w:numPr>
          <w:ilvl w:val="0"/>
          <w:numId w:val="20"/>
        </w:numPr>
        <w:spacing w:before="0"/>
      </w:pPr>
      <w:r w:rsidRPr="00D06033">
        <w:rPr>
          <w:rFonts w:eastAsia="FS Me Light" w:cs="Arial"/>
          <w:lang w:val="cy-GB"/>
        </w:rPr>
        <w:t>Datblygu polisïau penodol sy’n datblygu talent dawns Cymru</w:t>
      </w:r>
    </w:p>
    <w:p w:rsidRPr="00D06033" w:rsidR="00AA636C" w:rsidP="00AA636C" w:rsidRDefault="00FC6BAD" w14:paraId="763E2A2B" w14:textId="77777777">
      <w:pPr>
        <w:pStyle w:val="BodyText"/>
        <w:numPr>
          <w:ilvl w:val="0"/>
          <w:numId w:val="20"/>
        </w:numPr>
        <w:spacing w:before="0"/>
      </w:pPr>
      <w:r w:rsidRPr="00D06033">
        <w:rPr>
          <w:rFonts w:eastAsia="FS Me Light" w:cs="Arial"/>
          <w:lang w:val="cy-GB"/>
        </w:rPr>
        <w:t>Arwain y gwaith o integreiddio blaenoriaethau dawns ar draws fframweithiau’r celfyddydau</w:t>
      </w:r>
    </w:p>
    <w:p w:rsidRPr="00D06033" w:rsidR="00AA636C" w:rsidP="00AA636C" w:rsidRDefault="00FC6BAD" w14:paraId="49E49A93" w14:textId="28C62F9F">
      <w:pPr>
        <w:pStyle w:val="BodyText"/>
        <w:numPr>
          <w:ilvl w:val="0"/>
          <w:numId w:val="20"/>
        </w:numPr>
        <w:spacing w:before="0"/>
      </w:pPr>
      <w:r w:rsidRPr="00D06033">
        <w:rPr>
          <w:rFonts w:eastAsia="FS Me Light" w:cs="Arial"/>
          <w:lang w:val="cy-GB"/>
        </w:rPr>
        <w:t>Hyrwyddo arloesi a rhagoriaeth artistig</w:t>
      </w:r>
      <w:r w:rsidRPr="00D06033" w:rsidR="00972EF1">
        <w:rPr>
          <w:rFonts w:eastAsia="FS Me Light" w:cs="Arial"/>
          <w:lang w:val="cy-GB"/>
        </w:rPr>
        <w:t xml:space="preserve"> yn y byd dawns</w:t>
      </w:r>
    </w:p>
    <w:p w:rsidRPr="00D06033" w:rsidR="00AA636C" w:rsidP="00AA636C" w:rsidRDefault="00FC6BAD" w14:paraId="620AC30E" w14:textId="77777777">
      <w:pPr>
        <w:pStyle w:val="BodyText"/>
        <w:numPr>
          <w:ilvl w:val="0"/>
          <w:numId w:val="20"/>
        </w:numPr>
        <w:spacing w:before="0"/>
      </w:pPr>
      <w:r w:rsidRPr="00D06033">
        <w:rPr>
          <w:rFonts w:eastAsia="FS Me Light" w:cs="Arial"/>
          <w:lang w:val="cy-GB"/>
        </w:rPr>
        <w:t>Cynorthwyo llwybrau datblygu proffesiynol artistiaid dawns</w:t>
      </w:r>
    </w:p>
    <w:p w:rsidRPr="00D06033" w:rsidR="00AA636C" w:rsidP="00AA636C" w:rsidRDefault="00FC6BAD" w14:paraId="51E9DF21" w14:textId="627698F4">
      <w:pPr>
        <w:pStyle w:val="BodyText"/>
        <w:numPr>
          <w:ilvl w:val="0"/>
          <w:numId w:val="20"/>
        </w:numPr>
        <w:spacing w:before="0"/>
      </w:pPr>
      <w:r w:rsidRPr="00D06033">
        <w:rPr>
          <w:rFonts w:eastAsia="FS Me Light" w:cs="Arial"/>
          <w:lang w:val="cy-GB"/>
        </w:rPr>
        <w:t>Hwyluso cydweithio ar draws genres a chyfnewid</w:t>
      </w:r>
      <w:r w:rsidRPr="00D06033" w:rsidR="00772E85">
        <w:rPr>
          <w:rFonts w:eastAsia="FS Me Light" w:cs="Arial"/>
          <w:lang w:val="cy-GB"/>
        </w:rPr>
        <w:t>feydd</w:t>
      </w:r>
      <w:r w:rsidRPr="00D06033">
        <w:rPr>
          <w:rFonts w:eastAsia="FS Me Light" w:cs="Arial"/>
          <w:lang w:val="cy-GB"/>
        </w:rPr>
        <w:t xml:space="preserve"> artistig</w:t>
      </w:r>
    </w:p>
    <w:p w:rsidRPr="00D06033" w:rsidR="00AA636C" w:rsidP="00AA636C" w:rsidRDefault="00FC6BAD" w14:paraId="1421D62C" w14:textId="77777777">
      <w:pPr>
        <w:pStyle w:val="BodyText"/>
        <w:rPr>
          <w:color w:val="0070C0"/>
        </w:rPr>
      </w:pPr>
      <w:r w:rsidRPr="00D06033">
        <w:rPr>
          <w:rFonts w:eastAsia="FS Me Light" w:cs="Arial"/>
          <w:color w:val="0070C0"/>
          <w:lang w:val="cy-GB"/>
        </w:rPr>
        <w:t>Datblygu’r Sector</w:t>
      </w:r>
    </w:p>
    <w:p w:rsidRPr="00D06033" w:rsidR="00AA636C" w:rsidP="00AA636C" w:rsidRDefault="00FC6BAD" w14:paraId="71222003" w14:textId="77777777">
      <w:pPr>
        <w:pStyle w:val="BodyText"/>
        <w:numPr>
          <w:ilvl w:val="0"/>
          <w:numId w:val="21"/>
        </w:numPr>
        <w:spacing w:before="0"/>
      </w:pPr>
      <w:r w:rsidRPr="00D06033">
        <w:rPr>
          <w:rFonts w:eastAsia="FS Me Light" w:cs="Arial"/>
          <w:lang w:val="cy-GB"/>
        </w:rPr>
        <w:t>Asesu perfformiad ac anghenion busnes sefydliadau dawns</w:t>
      </w:r>
    </w:p>
    <w:p w:rsidRPr="00D06033" w:rsidR="00AA636C" w:rsidP="00AA636C" w:rsidRDefault="00E14416" w14:paraId="4532FE9D" w14:textId="25E794CB">
      <w:pPr>
        <w:pStyle w:val="BodyText"/>
        <w:numPr>
          <w:ilvl w:val="0"/>
          <w:numId w:val="21"/>
        </w:numPr>
        <w:spacing w:before="0"/>
      </w:pPr>
      <w:r w:rsidRPr="00D06033">
        <w:rPr>
          <w:rFonts w:cs="FS Me Light"/>
          <w:lang w:val="cy-GB"/>
        </w:rPr>
        <w:lastRenderedPageBreak/>
        <w:t>Cynnull Grŵp Datblygu’r Sector Dawns er mwyn clustnodi cyfleoedd</w:t>
      </w:r>
    </w:p>
    <w:p w:rsidRPr="00D06033" w:rsidR="00AA636C" w:rsidP="00AA636C" w:rsidRDefault="00FC6BAD" w14:paraId="505E99B0" w14:textId="77777777">
      <w:pPr>
        <w:pStyle w:val="BodyText"/>
        <w:numPr>
          <w:ilvl w:val="0"/>
          <w:numId w:val="21"/>
        </w:numPr>
        <w:spacing w:before="0"/>
      </w:pPr>
      <w:r w:rsidRPr="00D06033">
        <w:rPr>
          <w:rFonts w:eastAsia="FS Me Light" w:cs="Arial"/>
          <w:lang w:val="cy-GB"/>
        </w:rPr>
        <w:t>Cymryd rhan mewn grwpiau llywio ym maes dawns ar draws Llywodraeth Cymru a sefydliadau’r celfyddydau</w:t>
      </w:r>
    </w:p>
    <w:p w:rsidRPr="00D06033" w:rsidR="00AA636C" w:rsidP="00AA636C" w:rsidRDefault="00FC6BAD" w14:paraId="583AC7CF" w14:textId="77777777">
      <w:pPr>
        <w:pStyle w:val="BodyText"/>
        <w:numPr>
          <w:ilvl w:val="0"/>
          <w:numId w:val="21"/>
        </w:numPr>
        <w:spacing w:before="0"/>
      </w:pPr>
      <w:r w:rsidRPr="00D06033">
        <w:rPr>
          <w:rFonts w:eastAsia="FS Me Light" w:cs="Arial"/>
          <w:lang w:val="cy-GB"/>
        </w:rPr>
        <w:t>Mynd i’r afael â sialensiau o fewn y sector dawns</w:t>
      </w:r>
    </w:p>
    <w:p w:rsidRPr="00D06033" w:rsidR="00AA636C" w:rsidP="00AA636C" w:rsidRDefault="00FC6BAD" w14:paraId="621025FE" w14:textId="77777777">
      <w:pPr>
        <w:pStyle w:val="BodyText"/>
        <w:numPr>
          <w:ilvl w:val="0"/>
          <w:numId w:val="21"/>
        </w:numPr>
        <w:spacing w:before="0"/>
      </w:pPr>
      <w:r w:rsidRPr="00D06033">
        <w:rPr>
          <w:rFonts w:eastAsia="FS Me Light" w:cs="Arial"/>
          <w:lang w:val="cy-GB"/>
        </w:rPr>
        <w:t>Sicrhau bod lleisiau amrywiol yn cael eu cynrychioli mewn rhaglenni dawns</w:t>
      </w:r>
    </w:p>
    <w:p w:rsidRPr="00D06033" w:rsidR="00AA636C" w:rsidP="00AA636C" w:rsidRDefault="00FC6BAD" w14:paraId="208E5A4A" w14:textId="2FF2E4B3">
      <w:pPr>
        <w:pStyle w:val="BodyText"/>
        <w:numPr>
          <w:ilvl w:val="0"/>
          <w:numId w:val="21"/>
        </w:numPr>
        <w:spacing w:before="0"/>
      </w:pPr>
      <w:r w:rsidRPr="00D06033">
        <w:rPr>
          <w:rFonts w:eastAsia="FS Me Light" w:cs="Arial"/>
          <w:lang w:val="cy-GB"/>
        </w:rPr>
        <w:t xml:space="preserve">Cyflawni mentrau ag effaith fawr i ddatblygu </w:t>
      </w:r>
      <w:r w:rsidRPr="00D06033" w:rsidR="005F0E3D">
        <w:rPr>
          <w:rFonts w:eastAsia="FS Me Light" w:cs="Arial"/>
          <w:lang w:val="cy-GB"/>
        </w:rPr>
        <w:t xml:space="preserve">sector </w:t>
      </w:r>
      <w:r w:rsidRPr="00D06033">
        <w:rPr>
          <w:rFonts w:eastAsia="FS Me Light" w:cs="Arial"/>
          <w:lang w:val="cy-GB"/>
        </w:rPr>
        <w:t>dawns Cymru yn genedlaethol ac yn rhyngwladol</w:t>
      </w:r>
    </w:p>
    <w:p w:rsidRPr="00D06033" w:rsidR="00AA636C" w:rsidP="00AA636C" w:rsidRDefault="00FC6BAD" w14:paraId="102A9AA2" w14:textId="77777777">
      <w:pPr>
        <w:pStyle w:val="BodyText"/>
        <w:numPr>
          <w:ilvl w:val="0"/>
          <w:numId w:val="21"/>
        </w:numPr>
        <w:spacing w:before="0"/>
      </w:pPr>
      <w:r w:rsidRPr="00D06033">
        <w:rPr>
          <w:rFonts w:eastAsia="FS Me Light" w:cs="Arial"/>
          <w:lang w:val="cy-GB"/>
        </w:rPr>
        <w:t>Cynorthwyo artistiaid a chwmnïau dawns newydd a’r rhai mwy sefydlog</w:t>
      </w:r>
    </w:p>
    <w:p w:rsidRPr="00D06033" w:rsidR="00AA636C" w:rsidP="00AA636C" w:rsidRDefault="00FC6BAD" w14:paraId="4D7AF2D8" w14:textId="77777777">
      <w:pPr>
        <w:pStyle w:val="BodyText"/>
        <w:rPr>
          <w:color w:val="0070C0"/>
        </w:rPr>
      </w:pPr>
      <w:r w:rsidRPr="00D06033">
        <w:rPr>
          <w:rFonts w:eastAsia="FS Me Light" w:cs="Arial"/>
          <w:color w:val="0070C0"/>
          <w:lang w:val="cy-GB"/>
        </w:rPr>
        <w:t>Partneriaethau ac Eiriolaeth</w:t>
      </w:r>
    </w:p>
    <w:p w:rsidRPr="00D06033" w:rsidR="00AA636C" w:rsidP="00AA636C" w:rsidRDefault="00FC6BAD" w14:paraId="00C338F1" w14:textId="31209414">
      <w:pPr>
        <w:pStyle w:val="BodyText"/>
        <w:numPr>
          <w:ilvl w:val="0"/>
          <w:numId w:val="22"/>
        </w:numPr>
        <w:spacing w:before="0"/>
      </w:pPr>
      <w:r w:rsidRPr="00D06033">
        <w:rPr>
          <w:rFonts w:eastAsia="FS Me Light" w:cs="Arial"/>
          <w:lang w:val="cy-GB"/>
        </w:rPr>
        <w:t xml:space="preserve">Meithrin perthnasau </w:t>
      </w:r>
      <w:r w:rsidRPr="00D06033" w:rsidR="0033077F">
        <w:rPr>
          <w:rFonts w:eastAsia="FS Me Light" w:cs="Arial"/>
          <w:lang w:val="cy-GB"/>
        </w:rPr>
        <w:t>strategol</w:t>
      </w:r>
      <w:r w:rsidRPr="00D06033">
        <w:rPr>
          <w:rFonts w:eastAsia="FS Me Light" w:cs="Arial"/>
          <w:lang w:val="cy-GB"/>
        </w:rPr>
        <w:t xml:space="preserve"> sy’n cysylltu rhanddeiliaid dawns</w:t>
      </w:r>
    </w:p>
    <w:p w:rsidRPr="00D06033" w:rsidR="00AA636C" w:rsidP="00AA636C" w:rsidRDefault="00FC6BAD" w14:paraId="5C6C1B50" w14:textId="77777777">
      <w:pPr>
        <w:pStyle w:val="BodyText"/>
        <w:numPr>
          <w:ilvl w:val="0"/>
          <w:numId w:val="22"/>
        </w:numPr>
        <w:spacing w:before="0"/>
      </w:pPr>
      <w:r w:rsidRPr="00D06033">
        <w:rPr>
          <w:rFonts w:eastAsia="FS Me Light" w:cs="Arial"/>
          <w:lang w:val="cy-GB"/>
        </w:rPr>
        <w:t>Cynrychioli Cyngor y Celfyddydau mewn digwyddiadau a gwyliau dawns allweddol</w:t>
      </w:r>
    </w:p>
    <w:p w:rsidRPr="00D06033" w:rsidR="00AA636C" w:rsidP="00AA636C" w:rsidRDefault="00E14416" w14:paraId="3A60BAE2" w14:textId="70EF137D">
      <w:pPr>
        <w:pStyle w:val="BodyText"/>
        <w:numPr>
          <w:ilvl w:val="0"/>
          <w:numId w:val="22"/>
        </w:numPr>
        <w:spacing w:before="0"/>
      </w:pPr>
      <w:r w:rsidRPr="00D06033">
        <w:rPr>
          <w:rFonts w:cs="FS Me Light"/>
          <w:lang w:val="cy-GB"/>
        </w:rPr>
        <w:t>Hy</w:t>
      </w:r>
      <w:r w:rsidRPr="00D06033" w:rsidR="00013E20">
        <w:rPr>
          <w:rFonts w:cs="FS Me Light"/>
          <w:lang w:val="cy-GB"/>
        </w:rPr>
        <w:t>rwyddo</w:t>
      </w:r>
      <w:r w:rsidRPr="00D06033">
        <w:rPr>
          <w:rFonts w:cs="FS Me Light"/>
          <w:lang w:val="cy-GB"/>
        </w:rPr>
        <w:t xml:space="preserve"> dawns Gymreig yn genedlaethol ac yn rhyngwladol</w:t>
      </w:r>
    </w:p>
    <w:p w:rsidRPr="00D06033" w:rsidR="00AA636C" w:rsidP="00AA636C" w:rsidRDefault="00FC6BAD" w14:paraId="2BEE47D8" w14:textId="77777777">
      <w:pPr>
        <w:pStyle w:val="BodyText"/>
        <w:numPr>
          <w:ilvl w:val="0"/>
          <w:numId w:val="22"/>
        </w:numPr>
        <w:spacing w:before="0"/>
      </w:pPr>
      <w:r w:rsidRPr="00D06033">
        <w:rPr>
          <w:rFonts w:eastAsia="FS Me Light" w:cs="Arial"/>
          <w:lang w:val="cy-GB"/>
        </w:rPr>
        <w:t>Datblygu perthnasau ag arianwyr ac asiantaethau datblygu dawns</w:t>
      </w:r>
    </w:p>
    <w:p w:rsidRPr="00D06033" w:rsidR="00AA636C" w:rsidP="00AA636C" w:rsidRDefault="00E14416" w14:paraId="6F46F7D7" w14:textId="02C1C4B8">
      <w:pPr>
        <w:pStyle w:val="BodyText"/>
        <w:numPr>
          <w:ilvl w:val="0"/>
          <w:numId w:val="22"/>
        </w:numPr>
        <w:spacing w:before="0"/>
      </w:pPr>
      <w:r w:rsidRPr="00D06033">
        <w:rPr>
          <w:rFonts w:cs="FS Me Light"/>
          <w:lang w:val="cy-GB"/>
        </w:rPr>
        <w:t>Cryfhau cysylltiadau â darparwyr addysg a phartneriaid traws-sectoraidd</w:t>
      </w:r>
    </w:p>
    <w:p w:rsidRPr="00D06033" w:rsidR="00AA636C" w:rsidP="00AA636C" w:rsidRDefault="00FC6BAD" w14:paraId="109EF329" w14:textId="77777777">
      <w:pPr>
        <w:pStyle w:val="BodyText"/>
        <w:numPr>
          <w:ilvl w:val="0"/>
          <w:numId w:val="22"/>
        </w:numPr>
        <w:spacing w:before="0"/>
      </w:pPr>
      <w:r w:rsidRPr="00D06033">
        <w:rPr>
          <w:rFonts w:eastAsia="FS Me Light" w:cs="Arial"/>
          <w:lang w:val="cy-GB"/>
        </w:rPr>
        <w:t>Meithrin cyfnewidfeydd diwylliannol ym maes dawns</w:t>
      </w:r>
    </w:p>
    <w:p w:rsidRPr="00D06033" w:rsidR="00AA636C" w:rsidP="00AA636C" w:rsidRDefault="00FC6BAD" w14:paraId="3CE32FB5" w14:textId="77777777">
      <w:pPr>
        <w:pStyle w:val="BodyText"/>
        <w:rPr>
          <w:color w:val="0070C0"/>
        </w:rPr>
      </w:pPr>
      <w:r w:rsidRPr="00D06033">
        <w:rPr>
          <w:rFonts w:eastAsia="FS Me Light" w:cs="Arial"/>
          <w:color w:val="0070C0"/>
          <w:lang w:val="cy-GB"/>
        </w:rPr>
        <w:t>Rheoli Adnoddau</w:t>
      </w:r>
    </w:p>
    <w:p w:rsidRPr="00D06033" w:rsidR="00AA636C" w:rsidP="00AA636C" w:rsidRDefault="00FC6BAD" w14:paraId="72A9F4FD" w14:textId="77777777">
      <w:pPr>
        <w:pStyle w:val="BodyText"/>
        <w:numPr>
          <w:ilvl w:val="0"/>
          <w:numId w:val="23"/>
        </w:numPr>
        <w:spacing w:before="0"/>
      </w:pPr>
      <w:r w:rsidRPr="00D06033">
        <w:rPr>
          <w:rFonts w:eastAsia="FS Me Light" w:cs="Arial"/>
          <w:lang w:val="cy-GB"/>
        </w:rPr>
        <w:t>Goruchwylio ffrydiau ariannu ar gyfer mentrau dawns</w:t>
      </w:r>
    </w:p>
    <w:p w:rsidRPr="00D06033" w:rsidR="00AA636C" w:rsidP="00AA636C" w:rsidRDefault="00E14416" w14:paraId="7D287DA0" w14:textId="2C7D1622">
      <w:pPr>
        <w:pStyle w:val="BodyText"/>
        <w:numPr>
          <w:ilvl w:val="0"/>
          <w:numId w:val="23"/>
        </w:numPr>
        <w:spacing w:before="0"/>
      </w:pPr>
      <w:r w:rsidRPr="00D06033">
        <w:rPr>
          <w:rFonts w:cs="FS Me Light"/>
          <w:lang w:val="cy-GB"/>
        </w:rPr>
        <w:t xml:space="preserve">Sicrhau cysondeb rhwng anghenion y sector dawns a’r </w:t>
      </w:r>
      <w:r w:rsidRPr="00D06033" w:rsidR="00013E20">
        <w:rPr>
          <w:rFonts w:cs="FS Me Light"/>
          <w:lang w:val="cy-GB"/>
        </w:rPr>
        <w:t xml:space="preserve">cyllidebau a </w:t>
      </w:r>
      <w:proofErr w:type="spellStart"/>
      <w:r w:rsidRPr="00D06033" w:rsidR="00013E20">
        <w:rPr>
          <w:rFonts w:cs="FS Me Light"/>
          <w:lang w:val="cy-GB"/>
        </w:rPr>
        <w:t>ddyrenir</w:t>
      </w:r>
      <w:proofErr w:type="spellEnd"/>
    </w:p>
    <w:p w:rsidRPr="00D06033" w:rsidR="00AA636C" w:rsidP="00AA636C" w:rsidRDefault="00FC6BAD" w14:paraId="15685CBD" w14:textId="77777777">
      <w:pPr>
        <w:pStyle w:val="BodyText"/>
        <w:numPr>
          <w:ilvl w:val="0"/>
          <w:numId w:val="23"/>
        </w:numPr>
        <w:spacing w:before="0"/>
      </w:pPr>
      <w:r w:rsidRPr="00D06033">
        <w:rPr>
          <w:rFonts w:eastAsia="FS Me Light" w:cs="Arial"/>
          <w:lang w:val="cy-GB"/>
        </w:rPr>
        <w:t>Monitro ansawdd trwy asesiadau dawns arbenigol</w:t>
      </w:r>
    </w:p>
    <w:p w:rsidRPr="00D06033" w:rsidR="00AA636C" w:rsidP="00AA636C" w:rsidRDefault="00FC6BAD" w14:paraId="5FBA6AA4" w14:textId="61DF2CC1">
      <w:pPr>
        <w:pStyle w:val="BodyText"/>
        <w:numPr>
          <w:ilvl w:val="0"/>
          <w:numId w:val="23"/>
        </w:numPr>
        <w:spacing w:before="0"/>
      </w:pPr>
      <w:r w:rsidRPr="00D06033">
        <w:rPr>
          <w:rFonts w:eastAsia="FS Me Light" w:cs="Arial"/>
          <w:lang w:val="cy-GB"/>
        </w:rPr>
        <w:t xml:space="preserve">Datblygu dulliau arloesol o </w:t>
      </w:r>
      <w:r w:rsidRPr="00D06033" w:rsidR="00C220F2">
        <w:rPr>
          <w:rFonts w:eastAsia="FS Me Light" w:cs="Arial"/>
          <w:lang w:val="cy-GB"/>
        </w:rPr>
        <w:t xml:space="preserve">fynd ati i </w:t>
      </w:r>
      <w:r w:rsidRPr="00D06033">
        <w:rPr>
          <w:rFonts w:eastAsia="FS Me Light" w:cs="Arial"/>
          <w:lang w:val="cy-GB"/>
        </w:rPr>
        <w:t>gynorthwyo arferion dawns amrywiol</w:t>
      </w:r>
    </w:p>
    <w:p w:rsidRPr="00D06033" w:rsidR="00AA636C" w:rsidP="00AA636C" w:rsidRDefault="00FC6BAD" w14:paraId="0D9A0753" w14:textId="77777777">
      <w:pPr>
        <w:pStyle w:val="BodyText"/>
        <w:numPr>
          <w:ilvl w:val="0"/>
          <w:numId w:val="23"/>
        </w:numPr>
        <w:spacing w:before="0"/>
      </w:pPr>
      <w:r w:rsidRPr="00D06033">
        <w:rPr>
          <w:rFonts w:eastAsia="FS Me Light" w:cs="Arial"/>
          <w:lang w:val="cy-GB"/>
        </w:rPr>
        <w:t xml:space="preserve">Mentora a hyfforddi staff ag arbenigeddau dawns ar draws y sefydliad a’r rhai sydd angen mewnbwn arbenigol i raglenni fel y Celfyddydau, Iechyd a Llesiant </w:t>
      </w:r>
    </w:p>
    <w:p w:rsidRPr="00D06033" w:rsidR="00AA636C" w:rsidP="00AD183B" w:rsidRDefault="00FC6BAD" w14:paraId="4B067A02" w14:textId="3F936274">
      <w:pPr>
        <w:pStyle w:val="BodyText"/>
        <w:numPr>
          <w:ilvl w:val="0"/>
          <w:numId w:val="23"/>
        </w:numPr>
        <w:spacing w:before="0"/>
      </w:pPr>
      <w:r w:rsidRPr="00D06033">
        <w:rPr>
          <w:rFonts w:eastAsia="FS Me Light" w:cs="FS Me Light"/>
          <w:lang w:val="cy-GB"/>
        </w:rPr>
        <w:t xml:space="preserve">Cymeradwyo archebion prynu o </w:t>
      </w:r>
      <w:r w:rsidRPr="00D06033" w:rsidR="00E75338">
        <w:rPr>
          <w:rFonts w:eastAsia="FS Me Light" w:cs="FS Me Light"/>
          <w:lang w:val="cy-GB"/>
        </w:rPr>
        <w:t>dan</w:t>
      </w:r>
      <w:r w:rsidRPr="00D06033">
        <w:rPr>
          <w:rFonts w:eastAsia="FS Me Light" w:cs="FS Me Light"/>
          <w:lang w:val="cy-GB"/>
        </w:rPr>
        <w:t xml:space="preserve"> awdurdod dirprwyedig</w:t>
      </w:r>
    </w:p>
    <w:p w:rsidRPr="00D06033" w:rsidR="00AA636C" w:rsidP="00AA636C" w:rsidRDefault="00FC6BAD" w14:paraId="5283715F" w14:textId="77777777">
      <w:pPr>
        <w:pStyle w:val="BodyText"/>
        <w:numPr>
          <w:ilvl w:val="0"/>
          <w:numId w:val="23"/>
        </w:numPr>
        <w:spacing w:before="0"/>
      </w:pPr>
      <w:r w:rsidRPr="00D06033">
        <w:rPr>
          <w:rFonts w:eastAsia="FS Me Light" w:cs="Arial"/>
          <w:lang w:val="cy-GB"/>
        </w:rPr>
        <w:t>Rheoli a monitro’r cyllidebau a bennir, gan chwilio am gyfleoedd ar gyfer partneriaethau ariannu</w:t>
      </w:r>
    </w:p>
    <w:p w:rsidRPr="00D06033" w:rsidR="00AA636C" w:rsidP="00AA636C" w:rsidRDefault="00FC6BAD" w14:paraId="17A130C4" w14:textId="77777777">
      <w:pPr>
        <w:pStyle w:val="BodyText"/>
        <w:numPr>
          <w:ilvl w:val="0"/>
          <w:numId w:val="23"/>
        </w:numPr>
        <w:spacing w:before="0"/>
      </w:pPr>
      <w:r w:rsidRPr="00D06033">
        <w:rPr>
          <w:rFonts w:eastAsia="FS Me Light" w:cs="Arial"/>
          <w:lang w:val="cy-GB"/>
        </w:rPr>
        <w:lastRenderedPageBreak/>
        <w:t>Goruchwylio gofynion adrodd ar gyfer rhaglenni dawns</w:t>
      </w:r>
    </w:p>
    <w:p w:rsidRPr="00D06033" w:rsidR="455295DE" w:rsidP="455295DE" w:rsidRDefault="00E14416" w14:paraId="5DECD0CF" w14:textId="1023F65B">
      <w:pPr>
        <w:pStyle w:val="BodyText"/>
      </w:pPr>
      <w:r w:rsidRPr="00D06033">
        <w:rPr>
          <w:rFonts w:ascii="FS Me" w:hAnsi="FS Me" w:cs="FS Me"/>
          <w:color w:val="2E74B5"/>
          <w:lang w:val="cy-GB"/>
        </w:rPr>
        <w:t xml:space="preserve">Cydymffurfiaeth gorfforaethol </w:t>
      </w:r>
      <w:r w:rsidRPr="00D06033">
        <w:rPr>
          <w:rFonts w:ascii="FS Me" w:hAnsi="FS Me" w:cs="FS Me"/>
          <w:lang w:val="cy-GB"/>
        </w:rPr>
        <w:t xml:space="preserve">- dilyn y polisïau hynny sy’n amddiffyn Cyngor y Celfyddydau a’i staff rhag datguddiad posibl i risgiau a digwyddiadau </w:t>
      </w:r>
      <w:proofErr w:type="spellStart"/>
      <w:r w:rsidRPr="00D06033">
        <w:rPr>
          <w:rFonts w:ascii="FS Me" w:hAnsi="FS Me" w:cs="FS Me"/>
          <w:lang w:val="cy-GB"/>
        </w:rPr>
        <w:t>adroddiadwy</w:t>
      </w:r>
      <w:proofErr w:type="spellEnd"/>
      <w:r w:rsidRPr="00D06033">
        <w:rPr>
          <w:rFonts w:ascii="FS Me" w:hAnsi="FS Me" w:cs="FS Me"/>
          <w:lang w:val="cy-GB"/>
        </w:rPr>
        <w:t xml:space="preserve">. Mae’r rhain yn cynnwys Atal Twyll, y Rheoliadau Cyffredinol ar Ddiogelu Data, Safonau’r Gymraeg, Llesiant Cenedlaethau’r Dyfodol a </w:t>
      </w:r>
      <w:proofErr w:type="spellStart"/>
      <w:r w:rsidRPr="00D06033">
        <w:rPr>
          <w:rFonts w:ascii="FS Me" w:hAnsi="FS Me" w:cs="FS Me"/>
          <w:lang w:val="cy-GB"/>
        </w:rPr>
        <w:t>Seiberddiogelwch</w:t>
      </w:r>
      <w:proofErr w:type="spellEnd"/>
      <w:r w:rsidRPr="00D06033">
        <w:rPr>
          <w:rFonts w:ascii="FS Me" w:hAnsi="FS Me" w:cs="FS Me"/>
          <w:lang w:val="cy-GB"/>
        </w:rPr>
        <w:t>/defnyddio TGCh. (Diffinnir cyfrifoldebau staff ym mholisïau perthnasol Cyngor Celfyddydau Cymru.)</w:t>
      </w:r>
    </w:p>
    <w:p w:rsidRPr="00D06033" w:rsidR="00C1599D" w:rsidP="00E51039" w:rsidRDefault="00FC6BAD" w14:paraId="183EAD54" w14:textId="77777777">
      <w:pPr>
        <w:pStyle w:val="BodyText"/>
        <w:sectPr w:rsidRPr="00D06033" w:rsidR="00C1599D" w:rsidSect="0055354A">
          <w:headerReference w:type="default" r:id="rId13"/>
          <w:headerReference w:type="first" r:id="rId14"/>
          <w:pgSz w:w="11910" w:h="16840" w:orient="portrait"/>
          <w:pgMar w:top="1440" w:right="1440" w:bottom="1440" w:left="1440" w:header="283" w:footer="394" w:gutter="0"/>
          <w:cols w:space="708"/>
          <w:docGrid w:linePitch="360"/>
        </w:sectPr>
      </w:pPr>
      <w:r w:rsidRPr="00D06033">
        <w:rPr>
          <w:rFonts w:ascii="FS Me" w:hAnsi="FS Me" w:eastAsia="FS Me" w:cs="Arial"/>
          <w:color w:val="2E74B5"/>
          <w:lang w:val="cy-GB"/>
        </w:rPr>
        <w:t xml:space="preserve">Dyletswyddau ychwanegol </w:t>
      </w:r>
      <w:r w:rsidRPr="00D06033">
        <w:rPr>
          <w:rFonts w:ascii="FS Me" w:hAnsi="FS Me" w:eastAsia="FS Me" w:cs="Arial"/>
          <w:lang w:val="cy-GB"/>
        </w:rPr>
        <w:t>– unrhyw ddyletswyddau rhesymol sy’n gyson â’r uchod.</w:t>
      </w:r>
    </w:p>
    <w:p w:rsidRPr="00D06033" w:rsidR="00E51039" w:rsidP="00F17528" w:rsidRDefault="00FC6BAD" w14:paraId="5E38972B" w14:textId="2186631E">
      <w:pPr>
        <w:pStyle w:val="Heading3"/>
      </w:pPr>
      <w:r w:rsidRPr="00D06033">
        <w:rPr>
          <w:rFonts w:eastAsia="FS Me" w:cs="Arial"/>
          <w:lang w:val="cy-GB"/>
        </w:rPr>
        <w:lastRenderedPageBreak/>
        <w:t>Gwybodaeth, profiad a nodweddion</w:t>
      </w:r>
    </w:p>
    <w:p w:rsidRPr="00D06033" w:rsidR="00E51039" w:rsidP="00E51039" w:rsidRDefault="00FC6BAD" w14:paraId="11A9AC5E" w14:textId="2D5A8B08">
      <w:pPr>
        <w:pStyle w:val="BodyText"/>
      </w:pPr>
      <w:r w:rsidRPr="00D06033">
        <w:rPr>
          <w:rFonts w:eastAsia="FS Me Light" w:cs="Arial"/>
          <w:lang w:val="cy-GB"/>
        </w:rPr>
        <w:t xml:space="preserve">Rydyn ni am ddenu pobl sydd â diddordeb yn y celfyddydau, ymrwymiad i egwyddorion gwasanaeth cyhoeddus agored ac atebol, a’r ddawn i weithio gydag amrywiaeth eang o gwsmeriaid i’n sefydliad.  Rydyn ni’n credu mewn gosod y safonau uchaf posibl ym mhob agwedd ar ein gwaith.  Felly mae pob aelod o staff yn gennad i’r cwmni, ac rydyn ni’n disgwyl i bawb barchu a chynnal ein henw da.  </w:t>
      </w:r>
    </w:p>
    <w:p w:rsidRPr="00D06033" w:rsidR="00E51039" w:rsidP="00E51039" w:rsidRDefault="00FC6BAD" w14:paraId="661A6394" w14:textId="05947B1D">
      <w:pPr>
        <w:pStyle w:val="BodyText"/>
      </w:pPr>
      <w:r w:rsidRPr="00D06033">
        <w:rPr>
          <w:rFonts w:eastAsia="FS Me Light" w:cs="Arial"/>
          <w:lang w:val="cy-GB"/>
        </w:rPr>
        <w:t xml:space="preserve">Rydyn ni’n anelu at fod yn sefydliad arloesol a blaengar.  Rydyn ni am i’n staff gydweithio â’i gilydd er mwyn sicrhau ein bod ni’n effeithlon, yn effeithiol ac yn ddefnyddiol.  </w:t>
      </w:r>
    </w:p>
    <w:p w:rsidRPr="00D06033" w:rsidR="00E51039" w:rsidP="00E51039" w:rsidRDefault="00FC6BAD" w14:paraId="2CF2AF44" w14:textId="2C43CCC5">
      <w:pPr>
        <w:pStyle w:val="BodyText"/>
      </w:pPr>
      <w:r w:rsidRPr="00D06033">
        <w:rPr>
          <w:rFonts w:eastAsia="FS Me Light" w:cs="Arial"/>
          <w:lang w:val="cy-GB"/>
        </w:rPr>
        <w:t xml:space="preserve">Rydyn ni’n ei chymryd hi’n ganiataol y bydd ein staff yn hyfedr wrth reoli gweinyddiaeth pob dydd ac y byddant wedi datblygu sgiliau trefnu da.  Felly mae diddordeb arbennig gennym mewn staff sydd â’r gallu i weithio mewn ffordd ddychmygus a hyblyg i daclo’r sialensiau a fydd yn eu hwynebu - staff sydd â’r fenter a’r egni i lewyrchu mewn amgylchedd gwaith prysur, ac sy’n cael boddhad o gyflawni targedau uchelgeisiol ac ymestynnol.  </w:t>
      </w:r>
    </w:p>
    <w:p w:rsidRPr="00D06033" w:rsidR="00E51039" w:rsidP="00E51039" w:rsidRDefault="00FC6BAD" w14:paraId="6330E0E2" w14:textId="77777777">
      <w:pPr>
        <w:pStyle w:val="BodyText"/>
      </w:pPr>
      <w:r w:rsidRPr="00D06033">
        <w:rPr>
          <w:rFonts w:eastAsia="FS Me Light" w:cs="Arial"/>
          <w:lang w:val="cy-GB"/>
        </w:rPr>
        <w:t xml:space="preserve">Yn ogystal, mae’r rôl yma’n gofyn am y wybodaeth, profiad a nodweddion penodol canlynol. Caiff yr ymgeiswyr eu hasesu yn erbyn y meini prawf hanfodol a dymunol isod:  </w:t>
      </w:r>
    </w:p>
    <w:p w:rsidRPr="00D06033" w:rsidR="00856277" w:rsidP="00E51039" w:rsidRDefault="00856277" w14:paraId="2727533A" w14:textId="77777777">
      <w:pPr>
        <w:pStyle w:val="BodyText"/>
      </w:pPr>
    </w:p>
    <w:p w:rsidRPr="00D06033" w:rsidR="00856277" w:rsidP="00E51039" w:rsidRDefault="00856277" w14:paraId="532DFCCA" w14:textId="77777777">
      <w:pPr>
        <w:pStyle w:val="BodyText"/>
      </w:pPr>
    </w:p>
    <w:p w:rsidRPr="00D06033" w:rsidR="00856277" w:rsidP="00E51039" w:rsidRDefault="00856277" w14:paraId="25050C74" w14:textId="77777777">
      <w:pPr>
        <w:pStyle w:val="BodyText"/>
      </w:pPr>
    </w:p>
    <w:p w:rsidRPr="00D06033" w:rsidR="00856277" w:rsidP="00E51039" w:rsidRDefault="00856277" w14:paraId="2BF9C0F3" w14:textId="77777777">
      <w:pPr>
        <w:pStyle w:val="BodyText"/>
      </w:pPr>
    </w:p>
    <w:p w:rsidRPr="00D06033" w:rsidR="00856277" w:rsidP="00E51039" w:rsidRDefault="00856277" w14:paraId="7476D51F" w14:textId="77777777">
      <w:pPr>
        <w:pStyle w:val="BodyText"/>
      </w:pPr>
    </w:p>
    <w:p w:rsidRPr="00D06033" w:rsidR="00856277" w:rsidP="00E51039" w:rsidRDefault="00856277" w14:paraId="2512A64F" w14:textId="77777777">
      <w:pPr>
        <w:pStyle w:val="BodyText"/>
      </w:pPr>
    </w:p>
    <w:p w:rsidRPr="00D06033" w:rsidR="00E51039" w:rsidP="00E51039" w:rsidRDefault="00E51039" w14:paraId="70CABBE8" w14:textId="77777777">
      <w:pPr>
        <w:pStyle w:val="BodyText"/>
        <w:sectPr w:rsidRPr="00D06033" w:rsidR="00E51039" w:rsidSect="00E43F04">
          <w:pgSz w:w="11910" w:h="16840" w:orient="portrait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Pr="007C3F65" w:rsidR="00853687" w:rsidTr="30A0D2FA" w14:paraId="2222E5BF" w14:textId="77777777">
        <w:tc>
          <w:tcPr>
            <w:tcW w:w="1838" w:type="dxa"/>
            <w:shd w:val="clear" w:color="auto" w:fill="DEEAF6" w:themeFill="accent5" w:themeFillTint="33"/>
            <w:tcMar/>
          </w:tcPr>
          <w:p w:rsidRPr="007C3F65" w:rsidR="00E51039" w:rsidP="00E51039" w:rsidRDefault="00E51039" w14:paraId="6DE61B17" w14:textId="77777777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DEEAF6" w:themeFill="accent5" w:themeFillTint="33"/>
            <w:tcMar/>
          </w:tcPr>
          <w:p w:rsidRPr="007C3F65" w:rsidR="00E51039" w:rsidP="00E51039" w:rsidRDefault="00FC6BAD" w14:paraId="2FAA31E6" w14:textId="245042A3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7C3F65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  <w:tcMar/>
          </w:tcPr>
          <w:p w:rsidRPr="007C3F65" w:rsidR="00E51039" w:rsidP="00E51039" w:rsidRDefault="00FC6BAD" w14:paraId="2F4917CD" w14:textId="7860981F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7C3F65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Dymunol</w:t>
            </w:r>
          </w:p>
        </w:tc>
      </w:tr>
      <w:tr w:rsidRPr="007C3F65" w:rsidR="00853687" w:rsidTr="30A0D2FA" w14:paraId="40DE44BE" w14:textId="77777777">
        <w:tc>
          <w:tcPr>
            <w:tcW w:w="1838" w:type="dxa"/>
            <w:tcMar/>
          </w:tcPr>
          <w:p w:rsidRPr="007C3F65" w:rsidR="00E51039" w:rsidP="00E51039" w:rsidRDefault="00FC6BAD" w14:paraId="2FD494CC" w14:textId="4B7F9E80">
            <w:pPr>
              <w:pStyle w:val="BodyText"/>
              <w:rPr>
                <w:rFonts w:ascii="FS Me Light" w:hAnsi="FS Me Light"/>
              </w:rPr>
            </w:pPr>
            <w:r w:rsidRPr="007C3F65">
              <w:rPr>
                <w:rFonts w:ascii="FS Me Light" w:hAnsi="FS Me Light" w:eastAsia="FS Me Light" w:cs="Arial"/>
                <w:lang w:val="cy-GB"/>
              </w:rPr>
              <w:t>Gwybodaeth</w:t>
            </w:r>
          </w:p>
        </w:tc>
        <w:tc>
          <w:tcPr>
            <w:tcW w:w="8647" w:type="dxa"/>
            <w:tcMar/>
          </w:tcPr>
          <w:p w:rsidRPr="007C3F65" w:rsidR="00FF7C2C" w:rsidP="007C3F65" w:rsidRDefault="00E14416" w14:paraId="483949DB" w14:textId="2D3E7A2E">
            <w:pPr>
              <w:pStyle w:val="ListParagraph"/>
              <w:numPr>
                <w:ilvl w:val="0"/>
                <w:numId w:val="27"/>
              </w:numPr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cs="FS Me Light"/>
                <w:lang w:val="cy-GB"/>
              </w:rPr>
              <w:t xml:space="preserve">Gradd a/neu brofiad perthnasol sylweddol gydag arbenigedd uwch mewn dadansoddi’r sector dawns a datblygiad strategol ar draws nifer o ffurfiau, gan ddangos dealltwriaeth soffistigedig o fframweithiau rhagoriaeth artistig a deinameg y sector sy’n </w:t>
            </w:r>
            <w:r w:rsidRPr="007C3F65" w:rsidR="00AF47C3">
              <w:rPr>
                <w:rFonts w:ascii="FS Me Light" w:hAnsi="FS Me Light" w:cs="FS Me Light"/>
                <w:lang w:val="cy-GB"/>
              </w:rPr>
              <w:t>bwydo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penderfyniadau strategol lefel uchel</w:t>
            </w:r>
          </w:p>
          <w:p w:rsidRPr="007C3F65" w:rsidR="007C3F65" w:rsidP="007C3F65" w:rsidRDefault="007C3F65" w14:paraId="3E09F208" w14:textId="77777777">
            <w:pPr>
              <w:pStyle w:val="ListParagraph"/>
              <w:rPr>
                <w:rFonts w:ascii="FS Me Light" w:hAnsi="FS Me Light"/>
                <w:color w:val="595959" w:themeColor="text1" w:themeTint="A6"/>
              </w:rPr>
            </w:pPr>
          </w:p>
          <w:p w:rsidRPr="007C3F65" w:rsidR="00C21BF1" w:rsidP="007C3F65" w:rsidRDefault="00E14416" w14:paraId="18C2E801" w14:textId="148A997A">
            <w:pPr>
              <w:pStyle w:val="ListParagraph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cs="FS Me Light"/>
                <w:lang w:val="cy-GB"/>
              </w:rPr>
              <w:t xml:space="preserve">Arbenigedd cynhwysfawr mewn dawns ar draws </w:t>
            </w:r>
            <w:r w:rsidRPr="007C3F65" w:rsidR="00AF47C3">
              <w:rPr>
                <w:rFonts w:ascii="FS Me Light" w:hAnsi="FS Me Light" w:cs="FS Me Light"/>
                <w:lang w:val="cy-GB"/>
              </w:rPr>
              <w:t xml:space="preserve">nifer o </w:t>
            </w:r>
            <w:r w:rsidRPr="007C3F65">
              <w:rPr>
                <w:rFonts w:ascii="FS Me Light" w:hAnsi="FS Me Light" w:cs="FS Me Light"/>
                <w:lang w:val="cy-GB"/>
              </w:rPr>
              <w:t>ffurf</w:t>
            </w:r>
            <w:r w:rsidRPr="007C3F65" w:rsidR="00AF47C3">
              <w:rPr>
                <w:rFonts w:ascii="FS Me Light" w:hAnsi="FS Me Light" w:cs="FS Me Light"/>
                <w:lang w:val="cy-GB"/>
              </w:rPr>
              <w:t>iau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, gyda dealltwriaeth ddofn am arferion cyfoes, ballet, hip-hop, gwerin, cymunedol a chynhwysol, a’u rôl </w:t>
            </w:r>
            <w:r w:rsidRPr="007C3F65" w:rsidR="00D06033">
              <w:rPr>
                <w:rFonts w:ascii="FS Me Light" w:hAnsi="FS Me Light" w:cs="FS Me Light"/>
                <w:lang w:val="cy-GB"/>
              </w:rPr>
              <w:t>cyd gysylltiedig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o fewn ecosystem ddiwylliannol Cymru a’r di</w:t>
            </w:r>
            <w:r w:rsidRPr="007C3F65" w:rsidR="00AF47C3">
              <w:rPr>
                <w:rFonts w:ascii="FS Me Light" w:hAnsi="FS Me Light" w:cs="FS Me Light"/>
                <w:lang w:val="cy-GB"/>
              </w:rPr>
              <w:t>r</w:t>
            </w:r>
            <w:r w:rsidRPr="007C3F65">
              <w:rPr>
                <w:rFonts w:ascii="FS Me Light" w:hAnsi="FS Me Light" w:cs="FS Me Light"/>
                <w:lang w:val="cy-GB"/>
              </w:rPr>
              <w:t>wedd artistig ehangach</w:t>
            </w:r>
          </w:p>
          <w:p w:rsidRPr="007C3F65" w:rsidR="00FF7C2C" w:rsidP="00FF7C2C" w:rsidRDefault="00FF7C2C" w14:paraId="36BE4434" w14:textId="77777777">
            <w:pPr>
              <w:pStyle w:val="ListParagraph"/>
              <w:spacing w:before="0"/>
              <w:rPr>
                <w:rFonts w:ascii="FS Me Light" w:hAnsi="FS Me Light"/>
                <w:color w:val="595959" w:themeColor="text1" w:themeTint="A6"/>
              </w:rPr>
            </w:pPr>
          </w:p>
          <w:p w:rsidRPr="007C3F65" w:rsidR="00FF7C2C" w:rsidP="007C3F65" w:rsidRDefault="00FC6BAD" w14:paraId="50F567E3" w14:textId="25405CDC">
            <w:pPr>
              <w:pStyle w:val="ListParagraph"/>
              <w:numPr>
                <w:ilvl w:val="0"/>
                <w:numId w:val="27"/>
              </w:numPr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eastAsia="FS Me Light" w:cs="Arial"/>
                <w:lang w:val="cy-GB"/>
              </w:rPr>
              <w:t xml:space="preserve">Dealltwriaeth strategol am dirwedd wleidyddol a chymdeithasol </w:t>
            </w:r>
            <w:r w:rsidRPr="007C3F65" w:rsidR="00B0690F">
              <w:rPr>
                <w:rFonts w:ascii="FS Me Light" w:hAnsi="FS Me Light" w:eastAsia="FS Me Light" w:cs="Arial"/>
                <w:lang w:val="cy-GB"/>
              </w:rPr>
              <w:t xml:space="preserve">dawns a </w:t>
            </w:r>
            <w:r w:rsidRPr="007C3F65">
              <w:rPr>
                <w:rFonts w:ascii="FS Me Light" w:hAnsi="FS Me Light" w:eastAsia="FS Me Light" w:cs="Arial"/>
                <w:lang w:val="cy-GB"/>
              </w:rPr>
              <w:t>p</w:t>
            </w:r>
            <w:r w:rsidRPr="007C3F65" w:rsidR="00B0690F">
              <w:rPr>
                <w:rFonts w:ascii="FS Me Light" w:hAnsi="FS Me Light" w:eastAsia="FS Me Light" w:cs="Arial"/>
                <w:lang w:val="cy-GB"/>
              </w:rPr>
              <w:t>h</w:t>
            </w:r>
            <w:r w:rsidRPr="007C3F65">
              <w:rPr>
                <w:rFonts w:ascii="FS Me Light" w:hAnsi="FS Me Light" w:eastAsia="FS Me Light" w:cs="Arial"/>
                <w:lang w:val="cy-GB"/>
              </w:rPr>
              <w:t>olisi diwylliannol, gyda’r gallu clir i ffeindio’ch ffordd o gwmpas amgylcheddau polisi cymhleth, fframweithiau’r llywodraeth, a mentrau datblygu diwylliannol sy’n effeithio ar dwf a chynaliadwyedd y sector dawns.</w:t>
            </w:r>
            <w:r w:rsidRPr="007C3F65" w:rsidR="00B0690F">
              <w:rPr>
                <w:rFonts w:ascii="FS Me Light" w:hAnsi="FS Me Light" w:eastAsia="FS Me Light" w:cs="Arial"/>
                <w:lang w:val="cy-GB"/>
              </w:rPr>
              <w:br/>
            </w:r>
          </w:p>
          <w:p w:rsidRPr="007C3F65" w:rsidR="00FD6BF1" w:rsidP="007C3F65" w:rsidRDefault="00E14416" w14:paraId="168BECAD" w14:textId="0445D42A">
            <w:pPr>
              <w:pStyle w:val="ListParagraph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cs="FS Me Light"/>
                <w:lang w:val="cy-GB"/>
              </w:rPr>
              <w:t>Arbenigedd cynhwysfawr yn nhirweddau dawns Cymru, y DU a</w:t>
            </w:r>
            <w:r w:rsidRPr="007C3F65" w:rsidR="00B0690F">
              <w:rPr>
                <w:rFonts w:ascii="FS Me Light" w:hAnsi="FS Me Light" w:cs="FS Me Light"/>
                <w:lang w:val="cy-GB"/>
              </w:rPr>
              <w:t xml:space="preserve"> rhai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rhyngwladol, gyda dealltwriaeth glir am </w:t>
            </w:r>
            <w:proofErr w:type="spellStart"/>
            <w:r w:rsidRPr="007C3F65">
              <w:rPr>
                <w:rFonts w:ascii="FS Me Light" w:hAnsi="FS Me Light" w:cs="FS Me Light"/>
                <w:lang w:val="cy-GB"/>
              </w:rPr>
              <w:t>ryng</w:t>
            </w:r>
            <w:proofErr w:type="spellEnd"/>
            <w:r w:rsidRPr="007C3F65">
              <w:rPr>
                <w:rFonts w:ascii="FS Me Light" w:hAnsi="FS Me Light" w:cs="FS Me Light"/>
                <w:lang w:val="cy-GB"/>
              </w:rPr>
              <w:t>-gysylltedd y sector, ei sefyllfa ddiwylliannol, a chyfleoedd partneriaeth strategol ar draws amryw o ecosystemau dawns a pherfformio</w:t>
            </w:r>
          </w:p>
          <w:p w:rsidRPr="007C3F65" w:rsidR="00FF7C2C" w:rsidP="00FF7C2C" w:rsidRDefault="00FF7C2C" w14:paraId="307DCD71" w14:textId="77777777">
            <w:pPr>
              <w:spacing w:before="0"/>
              <w:rPr>
                <w:rFonts w:ascii="FS Me Light" w:hAnsi="FS Me Light"/>
                <w:color w:val="595959" w:themeColor="text1" w:themeTint="A6"/>
              </w:rPr>
            </w:pPr>
          </w:p>
          <w:p w:rsidRPr="007C3F65" w:rsidR="00A7640A" w:rsidP="007C3F65" w:rsidRDefault="00E14416" w14:paraId="18C18B1C" w14:textId="4D244A5E">
            <w:pPr>
              <w:pStyle w:val="ListParagraph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cs="FS Me Light"/>
                <w:lang w:val="cy-GB"/>
              </w:rPr>
              <w:t xml:space="preserve">Gwybodaeth ddatblygedig am dechnegau rheoli prosiectau ar gyfer prosiectau graddfa fawr, gyda dealltwriaeth soffistigedig am fframweithiau cynllunio strategol, </w:t>
            </w:r>
            <w:r w:rsidRPr="007C3F65" w:rsidR="00542963">
              <w:rPr>
                <w:rFonts w:ascii="FS Me Light" w:hAnsi="FS Me Light" w:cs="FS Me Light"/>
                <w:lang w:val="cy-GB"/>
              </w:rPr>
              <w:t>manteisio i’r eithaf ar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adnoddau a mecanweithiau cyflawni sy’n cynnal mentrau dawns </w:t>
            </w:r>
            <w:r w:rsidRPr="007C3F65" w:rsidR="002D4EC6">
              <w:rPr>
                <w:rFonts w:ascii="FS Me Light" w:hAnsi="FS Me Light" w:cs="FS Me Light"/>
                <w:lang w:val="cy-GB"/>
              </w:rPr>
              <w:t xml:space="preserve">cymhleth </w:t>
            </w:r>
            <w:r w:rsidRPr="007C3F65">
              <w:rPr>
                <w:rFonts w:ascii="FS Me Light" w:hAnsi="FS Me Light" w:cs="FS Me Light"/>
                <w:lang w:val="cy-GB"/>
              </w:rPr>
              <w:t>a rhaglenni datblygu</w:t>
            </w:r>
            <w:r w:rsidRPr="007C3F65" w:rsidR="002D4EC6">
              <w:rPr>
                <w:rFonts w:ascii="FS Me Light" w:hAnsi="FS Me Light" w:cs="FS Me Light"/>
                <w:lang w:val="cy-GB"/>
              </w:rPr>
              <w:t>’r sector</w:t>
            </w:r>
            <w:r w:rsidRPr="007C3F65" w:rsidR="00B0690F">
              <w:rPr>
                <w:rFonts w:ascii="FS Me Light" w:hAnsi="FS Me Light" w:cs="FS Me Light"/>
                <w:lang w:val="cy-GB"/>
              </w:rPr>
              <w:br/>
            </w:r>
          </w:p>
          <w:p w:rsidRPr="007C3F65" w:rsidR="00DB2BDC" w:rsidP="007C3F65" w:rsidRDefault="00FC6BAD" w14:paraId="5319ECF6" w14:textId="1196D434">
            <w:pPr>
              <w:pStyle w:val="ListParagraph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eastAsia="FS Me Light" w:cs="Arial"/>
                <w:lang w:val="cy-GB"/>
              </w:rPr>
              <w:lastRenderedPageBreak/>
              <w:t>Arweinyddiaeth strategol mewn fframweithiau cydraddoldeb a’u defnydd trawsnewidiol mewn rhaglenni dawns, gydag arbenigedd clir wrth ddylunio a rhoi strategaethau amrywiaeth, cydraddoldeb a chynhwysiant cynhwysfawr ar waith sy’n dileu rhwystrau systemaidd ac yn creu llwybrau cynaliadwy ar gyfer</w:t>
            </w:r>
            <w:r w:rsidRPr="007C3F65" w:rsidR="00E43015">
              <w:rPr>
                <w:rFonts w:ascii="FS Me Light" w:hAnsi="FS Me Light" w:eastAsia="FS Me Light" w:cs="Arial"/>
                <w:lang w:val="cy-GB"/>
              </w:rPr>
              <w:t xml:space="preserve"> y</w:t>
            </w:r>
            <w:r w:rsidRPr="007C3F65">
              <w:rPr>
                <w:rFonts w:ascii="FS Me Light" w:hAnsi="FS Me Light" w:eastAsia="FS Me Light" w:cs="Arial"/>
                <w:lang w:val="cy-GB"/>
              </w:rPr>
              <w:t xml:space="preserve"> grwpiau heb gynrychiolaeth ddigonol yn y sector dawns.</w:t>
            </w:r>
          </w:p>
          <w:p w:rsidRPr="007C3F65" w:rsidR="00FF7C2C" w:rsidP="00FF7C2C" w:rsidRDefault="00FF7C2C" w14:paraId="1569A449" w14:textId="77777777">
            <w:pPr>
              <w:pStyle w:val="ListParagraph"/>
              <w:spacing w:before="0"/>
              <w:rPr>
                <w:rFonts w:ascii="FS Me Light" w:hAnsi="FS Me Light"/>
                <w:color w:val="595959" w:themeColor="text1" w:themeTint="A6"/>
              </w:rPr>
            </w:pPr>
          </w:p>
          <w:p w:rsidRPr="007C3F65" w:rsidR="00EA0336" w:rsidP="007C3F65" w:rsidRDefault="00E14416" w14:paraId="25DE8498" w14:textId="614AC92E">
            <w:pPr>
              <w:pStyle w:val="ListParagraph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cs="FS Me Light"/>
                <w:lang w:val="cy-GB"/>
              </w:rPr>
              <w:t>Profiad clir o arweinyddiaeth weithredol wrth ddatblygu’r sector dawns, gyda phrofiad helaeth o ddatblygu cysyniadau, ehangu a chyflawni rhaglenni dawns trawsnewidiol ag effeithiau sector-eang mesuradwy a dylanwad strategol ar draws tirwedd ddiwylliannol Cymru</w:t>
            </w:r>
          </w:p>
          <w:p w:rsidRPr="007C3F65" w:rsidR="00FF7C2C" w:rsidP="00FF7C2C" w:rsidRDefault="00FF7C2C" w14:paraId="214E48CD" w14:textId="77777777">
            <w:pPr>
              <w:spacing w:before="0"/>
              <w:rPr>
                <w:rFonts w:ascii="FS Me Light" w:hAnsi="FS Me Light"/>
                <w:color w:val="595959" w:themeColor="text1" w:themeTint="A6"/>
              </w:rPr>
            </w:pPr>
          </w:p>
          <w:p w:rsidRPr="007C3F65" w:rsidR="00C1599D" w:rsidP="007C3F65" w:rsidRDefault="00FC6BAD" w14:paraId="3C6AE328" w14:textId="0D14D430">
            <w:pPr>
              <w:pStyle w:val="ListParagraph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eastAsia="FS Me Light" w:cs="Arial"/>
                <w:lang w:val="cy-GB"/>
              </w:rPr>
              <w:t>Arbenigedd clir wrth ddatblygu a gweithredu polisi ar draws sectorau diwylliannol, gyda phrofiad o droi fframweithiau polisi cymhleth yn fentrau strategol y gellir gweithredu arnynt sy’n gyrru rhagoriaeth o ran dawns a thrawsnewidiad y sector</w:t>
            </w:r>
          </w:p>
          <w:p w:rsidRPr="007C3F65" w:rsidR="00FF7C2C" w:rsidP="00FF7C2C" w:rsidRDefault="00FF7C2C" w14:paraId="095D29BC" w14:textId="4B2FC0EF">
            <w:pPr>
              <w:spacing w:before="0"/>
              <w:rPr>
                <w:rFonts w:ascii="FS Me Light" w:hAnsi="FS Me Light"/>
                <w:color w:val="595959" w:themeColor="text1" w:themeTint="A6"/>
              </w:rPr>
            </w:pPr>
          </w:p>
        </w:tc>
        <w:tc>
          <w:tcPr>
            <w:tcW w:w="4077" w:type="dxa"/>
            <w:tcMar/>
          </w:tcPr>
          <w:p w:rsidRPr="007C3F65" w:rsidR="00E51039" w:rsidP="00111AE8" w:rsidRDefault="00E51039" w14:paraId="5616B9AF" w14:textId="6B06C9E2">
            <w:pPr>
              <w:spacing w:before="0" w:after="240"/>
              <w:rPr>
                <w:rFonts w:ascii="FS Me Light" w:hAnsi="FS Me Light"/>
                <w:color w:val="595959" w:themeColor="text1" w:themeTint="A6"/>
              </w:rPr>
            </w:pPr>
          </w:p>
        </w:tc>
      </w:tr>
      <w:tr w:rsidRPr="007C3F65" w:rsidR="00853687" w:rsidTr="30A0D2FA" w14:paraId="35950B2B" w14:textId="77777777">
        <w:tc>
          <w:tcPr>
            <w:tcW w:w="1838" w:type="dxa"/>
            <w:tcMar/>
          </w:tcPr>
          <w:p w:rsidRPr="007C3F65" w:rsidR="00C1599D" w:rsidP="00E51039" w:rsidRDefault="00FC6BAD" w14:paraId="736D27FA" w14:textId="1165C481">
            <w:pPr>
              <w:pStyle w:val="BodyText"/>
              <w:rPr>
                <w:rFonts w:ascii="FS Me Light" w:hAnsi="FS Me Light"/>
              </w:rPr>
            </w:pPr>
            <w:r w:rsidRPr="007C3F65">
              <w:rPr>
                <w:rFonts w:ascii="FS Me Light" w:hAnsi="FS Me Light" w:eastAsia="FS Me Light" w:cs="Arial"/>
                <w:lang w:val="cy-GB"/>
              </w:rPr>
              <w:t>Sgiliau a Phrofiad</w:t>
            </w:r>
          </w:p>
        </w:tc>
        <w:tc>
          <w:tcPr>
            <w:tcW w:w="8647" w:type="dxa"/>
            <w:tcMar/>
          </w:tcPr>
          <w:p w:rsidRPr="007C3F65" w:rsidR="00305952" w:rsidP="002F6DCC" w:rsidRDefault="00FC6BAD" w14:paraId="69263601" w14:textId="49D443FC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eastAsia="FS Me Light" w:cs="Arial"/>
                <w:lang w:val="cy-GB"/>
              </w:rPr>
              <w:t xml:space="preserve">Arbenigedd rheoli wrth oruchwylio mentrau dawns cymhleth â nifer o </w:t>
            </w:r>
            <w:r w:rsidRPr="007C3F65" w:rsidR="00D06033">
              <w:rPr>
                <w:rFonts w:ascii="FS Me Light" w:hAnsi="FS Me Light" w:eastAsia="FS Me Light" w:cs="Arial"/>
                <w:lang w:val="cy-GB"/>
              </w:rPr>
              <w:t>rhanddeiliaid</w:t>
            </w:r>
            <w:r w:rsidRPr="007C3F65" w:rsidR="00A029E2">
              <w:rPr>
                <w:rFonts w:ascii="FS Me Light" w:hAnsi="FS Me Light" w:eastAsia="FS Me Light" w:cs="Arial"/>
                <w:lang w:val="cy-GB"/>
              </w:rPr>
              <w:t xml:space="preserve"> gwahanol</w:t>
            </w:r>
            <w:r w:rsidRPr="007C3F65">
              <w:rPr>
                <w:rFonts w:ascii="FS Me Light" w:hAnsi="FS Me Light" w:eastAsia="FS Me Light" w:cs="Arial"/>
                <w:lang w:val="cy-GB"/>
              </w:rPr>
              <w:t>, gyda dealltwriaeth soffistigedig am gydlynu strategol, optimeiddio adnoddau a mecanweithiau cyflawni sy’n cynorthwyo datblygiad artistig a sefydliadol graddfa fawr</w:t>
            </w:r>
          </w:p>
          <w:p w:rsidRPr="007C3F65" w:rsidR="00305952" w:rsidP="00305952" w:rsidRDefault="00305952" w14:paraId="79F2C503" w14:textId="77777777">
            <w:pPr>
              <w:pStyle w:val="ListParagraph"/>
              <w:spacing w:before="0"/>
              <w:rPr>
                <w:rFonts w:ascii="FS Me Light" w:hAnsi="FS Me Light"/>
                <w:color w:val="595959" w:themeColor="text1" w:themeTint="A6"/>
              </w:rPr>
            </w:pPr>
          </w:p>
          <w:p w:rsidRPr="007C3F65" w:rsidR="00305952" w:rsidP="002F6DCC" w:rsidRDefault="00E14416" w14:paraId="32F8097F" w14:textId="40C07309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cs="FS Me Light"/>
                <w:lang w:val="cy-GB"/>
              </w:rPr>
              <w:t xml:space="preserve">Arbenigaeth mewn </w:t>
            </w:r>
            <w:r w:rsidRPr="007C3F65" w:rsidR="00A029E2">
              <w:rPr>
                <w:rFonts w:ascii="FS Me Light" w:hAnsi="FS Me Light" w:cs="FS Me Light"/>
                <w:lang w:val="cy-GB"/>
              </w:rPr>
              <w:t>trafod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contractau a phrofiad o reoli grantiau ar lefel sefydliadol, gyda’r gallu clir i ddiogelu cyllid, manteisio i’r eithaf ar bartneriaethau, a rheoli fframweithiau cyllid sylweddol sy’n cynnal twf cynaliadwy'r sector dawns</w:t>
            </w:r>
          </w:p>
          <w:p w:rsidRPr="007C3F65" w:rsidR="00305952" w:rsidP="00305952" w:rsidRDefault="00305952" w14:paraId="7091106B" w14:textId="77777777">
            <w:pPr>
              <w:pStyle w:val="ListParagraph"/>
              <w:rPr>
                <w:rFonts w:ascii="FS Me Light" w:hAnsi="FS Me Light"/>
                <w:color w:val="595959" w:themeColor="text1" w:themeTint="A6"/>
              </w:rPr>
            </w:pPr>
          </w:p>
          <w:p w:rsidRPr="007C3F65" w:rsidR="00F3770C" w:rsidP="002F6DCC" w:rsidRDefault="00E14416" w14:paraId="5DABEF9E" w14:textId="3209FC22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cs="FS Me Light"/>
                <w:lang w:val="cy-GB"/>
              </w:rPr>
              <w:t>Galluoedd soffistigedig wrth feithrin a chynnal partneriaethau strategol lefel uchel, gyda thystiolaeth o lwyddiant wrth sefydlu perthnasau trawsnewidiol gyda gweithredwyr uwch gyda’r llywodraeth, sefydliadau’r celfyddydau a chyrff celfyddydol</w:t>
            </w:r>
          </w:p>
          <w:p w:rsidRPr="007C3F65" w:rsidR="00652C18" w:rsidP="00652C18" w:rsidRDefault="00652C18" w14:paraId="28145658" w14:textId="77777777">
            <w:pPr>
              <w:pStyle w:val="ListParagraph"/>
              <w:rPr>
                <w:rFonts w:ascii="FS Me Light" w:hAnsi="FS Me Light"/>
                <w:color w:val="595959" w:themeColor="text1" w:themeTint="A6"/>
              </w:rPr>
            </w:pPr>
          </w:p>
          <w:p w:rsidRPr="007C3F65" w:rsidR="00652C18" w:rsidP="002F6DCC" w:rsidRDefault="00E14416" w14:paraId="1E514F4E" w14:textId="441A725A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cs="FS Me Light"/>
                <w:lang w:val="cy-GB"/>
              </w:rPr>
              <w:t>Craffter ariannol cadarn gan gynnwys rheoli cyllidebau sylweddol ar gyfer rhaglenni a dyrannu adnoddau, gyda’r gallu clir i yrru penderfyniadau strategol sy’n sicrhau’r effaith fwyaf ynghyd â chynaliadwyedd a thwf y sefydliad</w:t>
            </w:r>
          </w:p>
          <w:p w:rsidRPr="007C3F65" w:rsidR="00652C18" w:rsidP="00652C18" w:rsidRDefault="00652C18" w14:paraId="305C13BE" w14:textId="77777777">
            <w:pPr>
              <w:pStyle w:val="ListParagraph"/>
              <w:spacing w:before="0"/>
              <w:rPr>
                <w:rFonts w:ascii="FS Me Light" w:hAnsi="FS Me Light"/>
                <w:color w:val="595959" w:themeColor="text1" w:themeTint="A6"/>
              </w:rPr>
            </w:pPr>
          </w:p>
          <w:p w:rsidRPr="007C3F65" w:rsidR="00652C18" w:rsidP="002F6DCC" w:rsidRDefault="00E14416" w14:paraId="576E2089" w14:textId="5454C582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cs="FS Me Light"/>
                <w:lang w:val="cy-GB"/>
              </w:rPr>
              <w:t>Arweinyddiaeth ragorol wrth fentora</w:t>
            </w:r>
            <w:r w:rsidRPr="007C3F65" w:rsidR="002C0C48">
              <w:rPr>
                <w:rFonts w:ascii="FS Me Light" w:hAnsi="FS Me Light" w:cs="FS Me Light"/>
                <w:lang w:val="cy-GB"/>
              </w:rPr>
              <w:t>,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hyfforddi</w:t>
            </w:r>
            <w:r w:rsidRPr="007C3F65" w:rsidR="002C0C48">
              <w:rPr>
                <w:rFonts w:ascii="FS Me Light" w:hAnsi="FS Me Light" w:cs="FS Me Light"/>
                <w:lang w:val="cy-GB"/>
              </w:rPr>
              <w:t xml:space="preserve"> a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datblyg</w:t>
            </w:r>
            <w:r w:rsidRPr="007C3F65" w:rsidR="002C0C48">
              <w:rPr>
                <w:rFonts w:ascii="FS Me Light" w:hAnsi="FS Me Light" w:cs="FS Me Light"/>
                <w:lang w:val="cy-GB"/>
              </w:rPr>
              <w:t>u’r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tîm, gydag arbenigedd clir wrth feithrin talent, gyrru datblygiad proffesiynol, a rheoli staff sydd ar wasgar yn ddaearyddol</w:t>
            </w:r>
            <w:r w:rsidRPr="007C3F65" w:rsidR="002C0C48">
              <w:rPr>
                <w:rFonts w:ascii="FS Me Light" w:hAnsi="FS Me Light" w:cs="FS Me Light"/>
                <w:lang w:val="cy-GB"/>
              </w:rPr>
              <w:t>, ac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ar draws gwahanol ddisgyblaethau dawns</w:t>
            </w:r>
            <w:r w:rsidRPr="007C3F65" w:rsidR="002C0C48">
              <w:rPr>
                <w:rFonts w:ascii="FS Me Light" w:hAnsi="FS Me Light" w:cs="FS Me Light"/>
                <w:lang w:val="cy-GB"/>
              </w:rPr>
              <w:t>,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yn effeithiol</w:t>
            </w:r>
          </w:p>
          <w:p w:rsidRPr="007C3F65" w:rsidR="00652C18" w:rsidP="00652C18" w:rsidRDefault="00652C18" w14:paraId="36E310AC" w14:textId="77777777">
            <w:pPr>
              <w:pStyle w:val="ListParagraph"/>
              <w:spacing w:before="0"/>
              <w:rPr>
                <w:rFonts w:ascii="FS Me Light" w:hAnsi="FS Me Light"/>
                <w:color w:val="595959" w:themeColor="text1" w:themeTint="A6"/>
              </w:rPr>
            </w:pPr>
          </w:p>
          <w:p w:rsidRPr="007C3F65" w:rsidR="00652C18" w:rsidP="002F6DCC" w:rsidRDefault="00FC6BAD" w14:paraId="40035559" w14:textId="70BAAB2A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eastAsia="FS Me Light" w:cs="Arial"/>
                <w:lang w:val="cy-GB"/>
              </w:rPr>
              <w:t xml:space="preserve">Sgiliau eiriolaeth uwch gyda’r gallu clir i ddylanwadu ar amryw o randdeiliaid ar lefelau gweithredol a llunio polisi, </w:t>
            </w:r>
            <w:r w:rsidRPr="007C3F65" w:rsidR="00DD6DAE">
              <w:rPr>
                <w:rFonts w:ascii="FS Me Light" w:hAnsi="FS Me Light" w:eastAsia="FS Me Light" w:cs="Arial"/>
                <w:lang w:val="cy-GB"/>
              </w:rPr>
              <w:t>ynghyd â</w:t>
            </w:r>
            <w:r w:rsidRPr="007C3F65">
              <w:rPr>
                <w:rFonts w:ascii="FS Me Light" w:hAnsi="FS Me Light" w:eastAsia="FS Me Light" w:cs="Arial"/>
                <w:lang w:val="cy-GB"/>
              </w:rPr>
              <w:t xml:space="preserve"> llwyddiant clir wrth gynrychioli buddiannau sefydliadol a chyfleu anghenion cymhleth y sector dawns i’r llywodraeth, byd diwydiant ac arweinwyr cymunedol</w:t>
            </w:r>
          </w:p>
          <w:p w:rsidRPr="007C3F65" w:rsidR="00652C18" w:rsidP="00652C18" w:rsidRDefault="00652C18" w14:paraId="5AEE2061" w14:textId="77777777">
            <w:pPr>
              <w:pStyle w:val="ListParagraph"/>
              <w:spacing w:before="0"/>
              <w:rPr>
                <w:rFonts w:ascii="FS Me Light" w:hAnsi="FS Me Light"/>
                <w:color w:val="595959" w:themeColor="text1" w:themeTint="A6"/>
              </w:rPr>
            </w:pPr>
          </w:p>
          <w:p w:rsidRPr="007C3F65" w:rsidR="00652C18" w:rsidP="002F6DCC" w:rsidRDefault="00FC6BAD" w14:paraId="7C5D1C66" w14:textId="352458C3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eastAsia="FS Me Light" w:cs="Arial"/>
                <w:lang w:val="cy-GB"/>
              </w:rPr>
              <w:t>Galluoedd dadansoddi strategol a meddwl arloesol, gyda’r gallu clir i drosi dirnadaeth am y sector yn fframweithiau y gellir gweithredu arnynt sy’n cysoni mentrau dawns ag amcanion sefydliadol</w:t>
            </w:r>
            <w:r w:rsidRPr="007C3F65" w:rsidR="00BA1617">
              <w:rPr>
                <w:rFonts w:ascii="FS Me Light" w:hAnsi="FS Me Light" w:eastAsia="FS Me Light" w:cs="Arial"/>
                <w:lang w:val="cy-GB"/>
              </w:rPr>
              <w:t>,</w:t>
            </w:r>
            <w:r w:rsidRPr="007C3F65">
              <w:rPr>
                <w:rFonts w:ascii="FS Me Light" w:hAnsi="FS Me Light" w:eastAsia="FS Me Light" w:cs="Arial"/>
                <w:lang w:val="cy-GB"/>
              </w:rPr>
              <w:t xml:space="preserve"> wrth lywio deilliannau perfformiad mesuradwy a datblygiad y sector</w:t>
            </w:r>
          </w:p>
          <w:p w:rsidRPr="007C3F65" w:rsidR="002C0C48" w:rsidP="002C0C48" w:rsidRDefault="002C0C48" w14:paraId="220955AD" w14:textId="77777777">
            <w:pPr>
              <w:spacing w:before="0"/>
              <w:rPr>
                <w:rFonts w:ascii="FS Me Light" w:hAnsi="FS Me Light"/>
              </w:rPr>
            </w:pPr>
          </w:p>
          <w:p w:rsidRPr="007C3F65" w:rsidR="002F6DCC" w:rsidP="002F6DCC" w:rsidRDefault="00E14416" w14:paraId="3FC0E044" w14:textId="253E860C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cs="FS Me Light"/>
                <w:lang w:val="cy-GB"/>
              </w:rPr>
              <w:t xml:space="preserve">Eiriolwr angerddol a datblygwr </w:t>
            </w:r>
            <w:r w:rsidRPr="007C3F65" w:rsidR="00A01F12">
              <w:rPr>
                <w:rFonts w:ascii="FS Me Light" w:hAnsi="FS Me Light" w:cs="FS Me Light"/>
                <w:lang w:val="cy-GB"/>
              </w:rPr>
              <w:t xml:space="preserve">strategol </w:t>
            </w:r>
            <w:r w:rsidRPr="007C3F65">
              <w:rPr>
                <w:rFonts w:ascii="FS Me Light" w:hAnsi="FS Me Light" w:cs="FS Me Light"/>
                <w:lang w:val="cy-GB"/>
              </w:rPr>
              <w:t>talent dawns Gymreig, gyda dull cynhwysfawr o fynd ati i feithrin rhagoriaeth ar draws pob ffurf ar ddawns, ac ymrwymiad clir i osod treftadaeth dawns unigryw</w:t>
            </w:r>
            <w:r w:rsidRPr="007C3F65" w:rsidR="00BD4834">
              <w:rPr>
                <w:rFonts w:ascii="FS Me Light" w:hAnsi="FS Me Light" w:cs="FS Me Light"/>
                <w:lang w:val="cy-GB"/>
              </w:rPr>
              <w:t xml:space="preserve"> Cymru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ac arloes</w:t>
            </w:r>
            <w:r w:rsidRPr="007C3F65" w:rsidR="00BD4834">
              <w:rPr>
                <w:rFonts w:ascii="FS Me Light" w:hAnsi="FS Me Light" w:cs="FS Me Light"/>
                <w:lang w:val="cy-GB"/>
              </w:rPr>
              <w:t>i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cyfoes ar lwyfannau cenedlaethol a rhyngwladol</w:t>
            </w:r>
          </w:p>
          <w:p w:rsidRPr="007C3F65" w:rsidR="002F6DCC" w:rsidP="002F6DCC" w:rsidRDefault="002F6DCC" w14:paraId="656861D9" w14:textId="77777777">
            <w:pPr>
              <w:pStyle w:val="ListParagraph"/>
              <w:spacing w:before="0"/>
              <w:rPr>
                <w:rFonts w:ascii="FS Me Light" w:hAnsi="FS Me Light"/>
                <w:color w:val="595959" w:themeColor="text1" w:themeTint="A6"/>
              </w:rPr>
            </w:pPr>
          </w:p>
          <w:p w:rsidRPr="007C3F65" w:rsidR="002F6DCC" w:rsidP="002F6DCC" w:rsidRDefault="00E14416" w14:paraId="707EB72B" w14:textId="13CC3E99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cs="FS Me Light"/>
                <w:lang w:val="cy-GB"/>
              </w:rPr>
              <w:t>Sgiliau dadansoddi strategol a gallu soffistigedig i feddwl am ddatblygiad y sector dawns mewn ffordd resymegol, gydag arbenigedd clir wrth droi dirnadaeth gymhleth am y sector yn fframweithiau trawsnewidiol sy’n gyrru twf cynaliadwy a rhagoriaeth artistig</w:t>
            </w:r>
          </w:p>
          <w:p w:rsidRPr="007C3F65" w:rsidR="00652C18" w:rsidP="002F6DCC" w:rsidRDefault="00652C18" w14:paraId="3DA3A7CB" w14:textId="10A8C28F">
            <w:pPr>
              <w:spacing w:before="0"/>
              <w:ind w:left="360"/>
              <w:rPr>
                <w:rFonts w:ascii="FS Me Light" w:hAnsi="FS Me Light"/>
                <w:color w:val="595959" w:themeColor="text1" w:themeTint="A6"/>
              </w:rPr>
            </w:pPr>
          </w:p>
        </w:tc>
        <w:tc>
          <w:tcPr>
            <w:tcW w:w="4077" w:type="dxa"/>
            <w:tcMar/>
          </w:tcPr>
          <w:p w:rsidRPr="007C3F65" w:rsidR="00FF7C2C" w:rsidP="00111AE8" w:rsidRDefault="00E14416" w14:paraId="565D392F" w14:textId="26FAF9D0">
            <w:pPr>
              <w:pStyle w:val="BodyText"/>
              <w:rPr>
                <w:rFonts w:ascii="FS Me Light" w:hAnsi="FS Me Light"/>
              </w:rPr>
            </w:pPr>
            <w:r w:rsidRPr="007C3F65">
              <w:rPr>
                <w:rFonts w:ascii="FS Me Light" w:hAnsi="FS Me Light" w:cs="FS Me Light"/>
                <w:lang w:val="cy-GB"/>
              </w:rPr>
              <w:lastRenderedPageBreak/>
              <w:t>• Profiad o gyfnewid</w:t>
            </w:r>
            <w:r w:rsidRPr="007C3F65" w:rsidR="00AC5903">
              <w:rPr>
                <w:rFonts w:ascii="FS Me Light" w:hAnsi="FS Me Light" w:cs="FS Me Light"/>
                <w:lang w:val="cy-GB"/>
              </w:rPr>
              <w:t>feydd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diwylliannol rhyngwladol mewn cyd-destunau dawns</w:t>
            </w:r>
          </w:p>
          <w:p w:rsidRPr="007C3F65" w:rsidR="00FF7C2C" w:rsidP="00111AE8" w:rsidRDefault="00FC6BAD" w14:paraId="44A4844D" w14:textId="77777777">
            <w:pPr>
              <w:pStyle w:val="BodyText"/>
              <w:rPr>
                <w:rFonts w:ascii="FS Me Light" w:hAnsi="FS Me Light"/>
              </w:rPr>
            </w:pPr>
            <w:r w:rsidRPr="007C3F65">
              <w:rPr>
                <w:rFonts w:ascii="FS Me Light" w:hAnsi="FS Me Light" w:eastAsia="FS Me Light" w:cs="Arial"/>
                <w:lang w:val="cy-GB"/>
              </w:rPr>
              <w:t>• Profiad o weithio yn y sector cyhoeddus/elusennol</w:t>
            </w:r>
          </w:p>
          <w:p w:rsidRPr="007C3F65" w:rsidR="0088799F" w:rsidP="00111AE8" w:rsidRDefault="00FC6BAD" w14:paraId="4A76A23C" w14:textId="7A3B010F">
            <w:pPr>
              <w:pStyle w:val="BodyText"/>
              <w:rPr>
                <w:rFonts w:ascii="FS Me Light" w:hAnsi="FS Me Light"/>
              </w:rPr>
            </w:pPr>
            <w:r w:rsidRPr="007C3F65">
              <w:rPr>
                <w:rFonts w:ascii="FS Me Light" w:hAnsi="FS Me Light" w:eastAsia="FS Me Light" w:cs="Arial"/>
                <w:lang w:val="cy-GB"/>
              </w:rPr>
              <w:t>• Cefndir proffesiynol yn y byd dawns</w:t>
            </w:r>
          </w:p>
          <w:p w:rsidRPr="007C3F65" w:rsidR="00C1599D" w:rsidP="00E51039" w:rsidRDefault="00C1599D" w14:paraId="4A68E7E5" w14:textId="77777777">
            <w:pPr>
              <w:pStyle w:val="BodyText"/>
              <w:rPr>
                <w:rFonts w:ascii="FS Me Light" w:hAnsi="FS Me Light"/>
              </w:rPr>
            </w:pPr>
          </w:p>
        </w:tc>
      </w:tr>
      <w:tr w:rsidRPr="007C3F65" w:rsidR="00853687" w:rsidTr="30A0D2FA" w14:paraId="0E4B0CC2" w14:textId="77777777">
        <w:tc>
          <w:tcPr>
            <w:tcW w:w="1838" w:type="dxa"/>
            <w:tcMar/>
          </w:tcPr>
          <w:p w:rsidRPr="007C3F65" w:rsidR="00E51039" w:rsidP="00E51039" w:rsidRDefault="00FC6BAD" w14:paraId="6ECC08B8" w14:textId="298C746B">
            <w:pPr>
              <w:pStyle w:val="BodyText"/>
              <w:rPr>
                <w:rFonts w:ascii="FS Me Light" w:hAnsi="FS Me Light"/>
              </w:rPr>
            </w:pPr>
            <w:r w:rsidRPr="007C3F65">
              <w:rPr>
                <w:rFonts w:ascii="FS Me Light" w:hAnsi="FS Me Light" w:eastAsia="FS Me Light" w:cs="Arial"/>
                <w:lang w:val="cy-GB"/>
              </w:rPr>
              <w:lastRenderedPageBreak/>
              <w:t>Nodweddion</w:t>
            </w:r>
          </w:p>
        </w:tc>
        <w:tc>
          <w:tcPr>
            <w:tcW w:w="8647" w:type="dxa"/>
            <w:tcMar/>
          </w:tcPr>
          <w:p w:rsidRPr="007C3F65" w:rsidR="00844094" w:rsidP="00844094" w:rsidRDefault="00E14416" w14:paraId="62B8E31C" w14:textId="0118B34A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cs="FS Me Light"/>
                <w:lang w:val="cy-GB"/>
              </w:rPr>
              <w:t xml:space="preserve">Arweinydd sy’n cael ei </w:t>
            </w:r>
            <w:r w:rsidRPr="007C3F65" w:rsidR="00500710">
              <w:rPr>
                <w:rFonts w:ascii="FS Me Light" w:hAnsi="FS Me Light" w:cs="FS Me Light"/>
                <w:lang w:val="cy-GB"/>
              </w:rPr>
              <w:t>yrru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gan ganlyniadau</w:t>
            </w:r>
            <w:r w:rsidRPr="007C3F65" w:rsidR="008F31D4">
              <w:rPr>
                <w:rFonts w:ascii="FS Me Light" w:hAnsi="FS Me Light" w:cs="FS Me Light"/>
                <w:lang w:val="cy-GB"/>
              </w:rPr>
              <w:t xml:space="preserve"> sy’n perfformio’n rhagorol o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dan bwysau, gyda phrofiad clir o </w:t>
            </w:r>
            <w:r w:rsidRPr="007C3F65" w:rsidR="008F31D4">
              <w:rPr>
                <w:rFonts w:ascii="FS Me Light" w:hAnsi="FS Me Light" w:cs="FS Me Light"/>
                <w:lang w:val="cy-GB"/>
              </w:rPr>
              <w:t xml:space="preserve">drafod 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a chyflawni mentrau sy’n seiliedig ar ddeilliannau sy’n </w:t>
            </w:r>
            <w:r w:rsidRPr="007C3F65" w:rsidR="00226DFD">
              <w:rPr>
                <w:rFonts w:ascii="FS Me Light" w:hAnsi="FS Me Light" w:cs="FS Me Light"/>
                <w:lang w:val="cy-GB"/>
              </w:rPr>
              <w:t>taro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targedau perfformiad wrth gynnal gweledigaeth strategol a rhagoriaeth weithredol mewn amgylcheddau ymestynnol</w:t>
            </w:r>
          </w:p>
          <w:p w:rsidRPr="007C3F65" w:rsidR="00844094" w:rsidP="00844094" w:rsidRDefault="00844094" w14:paraId="69ED8867" w14:textId="77777777">
            <w:pPr>
              <w:pStyle w:val="ListParagraph"/>
              <w:spacing w:before="0"/>
              <w:rPr>
                <w:rFonts w:ascii="FS Me Light" w:hAnsi="FS Me Light"/>
                <w:color w:val="595959" w:themeColor="text1" w:themeTint="A6"/>
              </w:rPr>
            </w:pPr>
          </w:p>
          <w:p w:rsidRPr="007C3F65" w:rsidR="00844094" w:rsidP="00844094" w:rsidRDefault="00E14416" w14:paraId="5896D273" w14:textId="78EF5E44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cs="FS Me Light"/>
                <w:lang w:val="cy-GB"/>
              </w:rPr>
              <w:t xml:space="preserve">Presenoldeb gweladwy </w:t>
            </w:r>
            <w:r w:rsidRPr="007C3F65" w:rsidR="00226DFD">
              <w:rPr>
                <w:rFonts w:ascii="FS Me Light" w:hAnsi="FS Me Light" w:cs="FS Me Light"/>
                <w:lang w:val="cy-GB"/>
              </w:rPr>
              <w:t>fel arweinydd</w:t>
            </w:r>
            <w:r w:rsidRPr="007C3F65">
              <w:rPr>
                <w:rFonts w:ascii="FS Me Light" w:hAnsi="FS Me Light" w:cs="FS Me Light"/>
                <w:lang w:val="cy-GB"/>
              </w:rPr>
              <w:t xml:space="preserve"> lefel uwch yn amgylcheddau’r celfyddydau gyda’r gallu clir i ddylanwadu ar benderfyniadau a chynrychioli buddiannau sefydliadol, gydag awdurdod ar draws rhanddeiliaid o’r llywodraeth, y diwydiant a byd diwyllian</w:t>
            </w:r>
            <w:r w:rsidRPr="007C3F65" w:rsidR="00020424">
              <w:rPr>
                <w:rFonts w:ascii="FS Me Light" w:hAnsi="FS Me Light" w:cs="FS Me Light"/>
                <w:lang w:val="cy-GB"/>
              </w:rPr>
              <w:t>t</w:t>
            </w:r>
          </w:p>
          <w:p w:rsidRPr="007C3F65" w:rsidR="00844094" w:rsidP="00FF7C2C" w:rsidRDefault="00844094" w14:paraId="2D14695C" w14:textId="77777777">
            <w:pPr>
              <w:pStyle w:val="ListParagraph"/>
              <w:spacing w:before="0"/>
              <w:rPr>
                <w:rFonts w:ascii="FS Me Light" w:hAnsi="FS Me Light"/>
                <w:color w:val="595959" w:themeColor="text1" w:themeTint="A6"/>
              </w:rPr>
            </w:pPr>
          </w:p>
          <w:p w:rsidRPr="007C3F65" w:rsidR="00844094" w:rsidP="00844094" w:rsidRDefault="00FC6BAD" w14:paraId="031AB143" w14:textId="50F30CE4">
            <w:pPr>
              <w:pStyle w:val="ListParagraph"/>
              <w:numPr>
                <w:ilvl w:val="0"/>
                <w:numId w:val="26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eastAsia="FS Me Light" w:cs="Arial"/>
                <w:lang w:val="cy-GB"/>
              </w:rPr>
              <w:t xml:space="preserve">Sgiliau cyfathrebu rhagorol ar gyfer amryw o gynulleidfaoedd, gydag arbenigedd clir wrth gyfleu cysyniadau cymhleth </w:t>
            </w:r>
            <w:r w:rsidRPr="007C3F65" w:rsidR="00020424">
              <w:rPr>
                <w:rFonts w:ascii="FS Me Light" w:hAnsi="FS Me Light" w:eastAsia="FS Me Light" w:cs="Arial"/>
                <w:lang w:val="cy-GB"/>
              </w:rPr>
              <w:t xml:space="preserve">am </w:t>
            </w:r>
            <w:r w:rsidRPr="007C3F65">
              <w:rPr>
                <w:rFonts w:ascii="FS Me Light" w:hAnsi="FS Me Light" w:eastAsia="FS Me Light" w:cs="Arial"/>
                <w:lang w:val="cy-GB"/>
              </w:rPr>
              <w:t>y sector dawns i amryw o randdeiliaid gan gynnwys artistiaid, y rhai sy’n llunio polisi, arianwyr ac arweinwyr strategol ar y lefelau uchaf</w:t>
            </w:r>
          </w:p>
          <w:p w:rsidRPr="007C3F65" w:rsidR="00844094" w:rsidP="00844094" w:rsidRDefault="00844094" w14:paraId="320F0BB7" w14:textId="77777777">
            <w:pPr>
              <w:pStyle w:val="ListParagraph"/>
              <w:spacing w:before="0"/>
              <w:ind w:hanging="360"/>
              <w:rPr>
                <w:rFonts w:ascii="FS Me Light" w:hAnsi="FS Me Light"/>
                <w:color w:val="595959" w:themeColor="text1" w:themeTint="A6"/>
              </w:rPr>
            </w:pPr>
          </w:p>
          <w:p w:rsidRPr="007C3F65" w:rsidR="00844094" w:rsidP="00844094" w:rsidRDefault="00FC6BAD" w14:paraId="0641440D" w14:textId="2C70D493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eastAsia="FS Me Light" w:cs="Arial"/>
                <w:lang w:val="cy-GB"/>
              </w:rPr>
              <w:t xml:space="preserve">Ymrwymiad strategol i ddatblygiad proffesiynol parhaus, gydag ymrwymiad clir i ddatblygu arbenigedd y sector ac aros ar flaen datblygiadau yn y diwydiant dawns, fframweithiau polisi ac arferion gorau </w:t>
            </w:r>
          </w:p>
          <w:p w:rsidRPr="007C3F65" w:rsidR="00844094" w:rsidP="00844094" w:rsidRDefault="00844094" w14:paraId="10DC65AA" w14:textId="77777777">
            <w:pPr>
              <w:pStyle w:val="ListParagraph"/>
              <w:spacing w:before="0"/>
              <w:rPr>
                <w:rFonts w:ascii="FS Me Light" w:hAnsi="FS Me Light"/>
                <w:color w:val="595959" w:themeColor="text1" w:themeTint="A6"/>
              </w:rPr>
            </w:pPr>
          </w:p>
          <w:p w:rsidRPr="007C3F65" w:rsidR="00844094" w:rsidP="00844094" w:rsidRDefault="00E14416" w14:paraId="7234F469" w14:textId="7F97D175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="FS Me Light" w:hAnsi="FS Me Light"/>
                <w:color w:val="595959" w:themeColor="text1" w:themeTint="A6"/>
              </w:rPr>
            </w:pPr>
            <w:r w:rsidRPr="007C3F65">
              <w:rPr>
                <w:rFonts w:ascii="FS Me Light" w:hAnsi="FS Me Light" w:cs="FS Me Light"/>
                <w:lang w:val="cy-GB"/>
              </w:rPr>
              <w:t xml:space="preserve">Presenoldeb gweladwy ac ymrwymiad i gysylltiadau strategol ar draws Cymru a’r tu hwnt, gyda gallu clir i gynrychioli buddiannau sefydliadol a meithrin partneriaethau trawsnewidiol trwy gyfranogaeth weithredol mewn digwyddiadau dawns, cynulliadau diwylliannol a </w:t>
            </w:r>
            <w:proofErr w:type="spellStart"/>
            <w:r w:rsidRPr="007C3F65">
              <w:rPr>
                <w:rFonts w:ascii="FS Me Light" w:hAnsi="FS Me Light" w:cs="FS Me Light"/>
                <w:lang w:val="cy-GB"/>
              </w:rPr>
              <w:t>ffora’r</w:t>
            </w:r>
            <w:proofErr w:type="spellEnd"/>
            <w:r w:rsidRPr="007C3F65">
              <w:rPr>
                <w:rFonts w:ascii="FS Me Light" w:hAnsi="FS Me Light" w:cs="FS Me Light"/>
                <w:lang w:val="cy-GB"/>
              </w:rPr>
              <w:t xml:space="preserve"> sector ar lefelau cenedlaethol a rhyngwladol</w:t>
            </w:r>
          </w:p>
          <w:p w:rsidRPr="007C3F65" w:rsidR="00111AE8" w:rsidP="00111AE8" w:rsidRDefault="00111AE8" w14:paraId="3276235A" w14:textId="7D86B0BD">
            <w:pPr>
              <w:pStyle w:val="BodyText"/>
              <w:spacing w:before="120" w:after="120"/>
              <w:rPr>
                <w:rFonts w:ascii="FS Me Light" w:hAnsi="FS Me Light"/>
              </w:rPr>
            </w:pPr>
          </w:p>
          <w:p w:rsidRPr="007C3F65" w:rsidR="00594188" w:rsidP="00111AE8" w:rsidRDefault="00594188" w14:paraId="2477731B" w14:textId="344BCEB8">
            <w:pPr>
              <w:pStyle w:val="BodyText"/>
              <w:spacing w:before="120" w:after="120"/>
              <w:ind w:left="720" w:hanging="720"/>
              <w:rPr>
                <w:rFonts w:ascii="FS Me Light" w:hAnsi="FS Me Light"/>
              </w:rPr>
            </w:pPr>
          </w:p>
        </w:tc>
        <w:tc>
          <w:tcPr>
            <w:tcW w:w="4077" w:type="dxa"/>
            <w:tcMar/>
          </w:tcPr>
          <w:p w:rsidRPr="007C3F65" w:rsidR="00111AE8" w:rsidP="00111AE8" w:rsidRDefault="00111AE8" w14:paraId="15879AD1" w14:textId="7365961F">
            <w:pPr>
              <w:rPr>
                <w:rFonts w:ascii="FS Me Light" w:hAnsi="FS Me Light"/>
                <w:color w:val="595959" w:themeColor="text1" w:themeTint="A6"/>
              </w:rPr>
            </w:pPr>
          </w:p>
        </w:tc>
      </w:tr>
      <w:tr w:rsidRPr="007C3F65" w:rsidR="00853687" w:rsidTr="30A0D2FA" w14:paraId="57F69E65" w14:textId="77777777">
        <w:tc>
          <w:tcPr>
            <w:tcW w:w="1838" w:type="dxa"/>
            <w:tcMar/>
          </w:tcPr>
          <w:p w:rsidRPr="007C3F65" w:rsidR="00E51039" w:rsidP="00E51039" w:rsidRDefault="00FC6BAD" w14:paraId="6BD9F37A" w14:textId="39DC96BC">
            <w:pPr>
              <w:pStyle w:val="BodyText"/>
              <w:rPr>
                <w:rFonts w:ascii="FS Me Light" w:hAnsi="FS Me Light"/>
              </w:rPr>
            </w:pPr>
            <w:r w:rsidRPr="007C3F65">
              <w:rPr>
                <w:rFonts w:ascii="FS Me Light" w:hAnsi="FS Me Light" w:eastAsia="FS Me Light" w:cs="Arial"/>
                <w:lang w:val="cy-GB"/>
              </w:rPr>
              <w:lastRenderedPageBreak/>
              <w:t>Y Gymraeg</w:t>
            </w:r>
          </w:p>
        </w:tc>
        <w:tc>
          <w:tcPr>
            <w:tcW w:w="8647" w:type="dxa"/>
            <w:tcMar/>
          </w:tcPr>
          <w:p w:rsidRPr="007C3F65" w:rsidR="00E51039" w:rsidP="30A0D2FA" w:rsidRDefault="00E51039" w14:paraId="235E6DBB" w14:textId="38578F04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noProof w:val="0"/>
                <w:color w:val="auto"/>
                <w:sz w:val="22"/>
                <w:szCs w:val="22"/>
                <w:lang w:val="en-GB"/>
              </w:rPr>
            </w:pP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Bydd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angen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dysgu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sgiliau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Cymraeg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yn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sgil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penodi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os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nad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ydych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yn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gallu’r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Gymraeg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eisoes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.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Er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nad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oes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disgwyl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i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chi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fod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yn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gallu’r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Gymraeg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wrth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geisio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,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rydym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yn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chwilio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am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unigolyn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sy’n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deall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diwylliant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y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wlad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;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perthynas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amrywiol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pobl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Cymru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gyda’r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iaith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Gymraeg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ac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sy’n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ymrwymo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i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ddatblygu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defnydd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blaengar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o’r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Gymraeg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yn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ieithyddol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a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diwylliannol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o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fewn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Cyngor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y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Celfyddydau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a’r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sector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ehangach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. Mae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stori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pawb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gyda’r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iaith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yn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wahanol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ac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rydym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yn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cydnabod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bod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lefelau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gallu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a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hyder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yn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amrywio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o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berson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i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berson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.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Byddwn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yn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sicrhau’r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gefnogaeth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berthnasol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i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gynyddu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neu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ddysgu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sgiliau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 xml:space="preserve"> </w:t>
            </w:r>
            <w:proofErr w:type="spellStart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Cymraeg</w:t>
            </w:r>
            <w:proofErr w:type="spellEnd"/>
            <w:r w:rsidRPr="30A0D2FA" w:rsidR="30A0D2FA">
              <w:rPr>
                <w:rFonts w:ascii="FS Me Light" w:hAnsi="FS Me Light" w:eastAsia="FS Me Light" w:cs="FS Me Light"/>
                <w:noProof w:val="0"/>
                <w:lang w:val="en-GB"/>
              </w:rPr>
              <w:t>.</w:t>
            </w:r>
          </w:p>
        </w:tc>
        <w:tc>
          <w:tcPr>
            <w:tcW w:w="4077" w:type="dxa"/>
            <w:tcMar/>
          </w:tcPr>
          <w:p w:rsidRPr="007C3F65" w:rsidR="00E51039" w:rsidP="30A0D2FA" w:rsidRDefault="00FC6BAD" w14:paraId="78A473AD" w14:noSpellErr="1" w14:textId="4410860A">
            <w:pPr>
              <w:pStyle w:val="BodyText"/>
              <w:rPr>
                <w:rFonts w:ascii="FS Me Light" w:hAnsi="FS Me Light" w:eastAsia="FS Me Light" w:cs="Arial"/>
                <w:lang w:val="cy-GB"/>
              </w:rPr>
            </w:pPr>
          </w:p>
        </w:tc>
      </w:tr>
    </w:tbl>
    <w:p w:rsidRPr="00BF073D" w:rsidR="00E51039" w:rsidP="00E51039" w:rsidRDefault="00E51039" w14:paraId="3B953969" w14:textId="7EBB4172">
      <w:pPr>
        <w:pStyle w:val="BodyText"/>
        <w:rPr>
          <w:sz w:val="22"/>
          <w:szCs w:val="22"/>
        </w:rPr>
      </w:pPr>
    </w:p>
    <w:p w:rsidRPr="00CB4C91" w:rsidR="00E51039" w:rsidP="005F748A" w:rsidRDefault="00E51039" w14:paraId="3337F44B" w14:textId="23EE0035">
      <w:pPr>
        <w:pStyle w:val="BodyText"/>
      </w:pPr>
    </w:p>
    <w:p w:rsidRPr="00CB4C91" w:rsidR="005F748A" w:rsidP="005F748A" w:rsidRDefault="005F748A" w14:paraId="78458F9B" w14:textId="77777777">
      <w:bookmarkStart w:name="cysill" w:id="0"/>
      <w:bookmarkEnd w:id="0"/>
    </w:p>
    <w:sectPr w:rsidRPr="00CB4C91" w:rsidR="005F748A" w:rsidSect="00E43F04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7B8C" w:rsidP="00FA7AAD" w:rsidRDefault="00FC6BAD" w14:paraId="0FEC8095" w14:textId="77777777">
      <w:pPr>
        <w:spacing w:before="0" w:line="240" w:lineRule="auto"/>
      </w:pPr>
      <w:r>
        <w:separator/>
      </w:r>
    </w:p>
  </w:endnote>
  <w:endnote w:type="continuationSeparator" w:id="0">
    <w:p w:rsidR="00F17B8C" w:rsidP="00FA7AAD" w:rsidRDefault="00FC6BAD" w14:paraId="46CD0353" w14:textId="77777777">
      <w:pPr>
        <w:spacing w:before="0" w:line="240" w:lineRule="auto"/>
      </w:pPr>
      <w:r>
        <w:continuationSeparator/>
      </w:r>
    </w:p>
  </w:endnote>
  <w:endnote w:type="continuationNotice" w:id="1">
    <w:p w:rsidR="00F17B8C" w:rsidRDefault="00F17B8C" w14:paraId="61785830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7B8C" w:rsidP="00FA7AAD" w:rsidRDefault="00FC6BAD" w14:paraId="6CC96973" w14:textId="77777777">
      <w:pPr>
        <w:spacing w:before="0" w:line="240" w:lineRule="auto"/>
      </w:pPr>
      <w:r>
        <w:separator/>
      </w:r>
    </w:p>
  </w:footnote>
  <w:footnote w:type="continuationSeparator" w:id="0">
    <w:p w:rsidR="00F17B8C" w:rsidP="00FA7AAD" w:rsidRDefault="00FC6BAD" w14:paraId="6336EA58" w14:textId="77777777">
      <w:pPr>
        <w:spacing w:before="0" w:line="240" w:lineRule="auto"/>
      </w:pPr>
      <w:r>
        <w:continuationSeparator/>
      </w:r>
    </w:p>
  </w:footnote>
  <w:footnote w:type="continuationNotice" w:id="1">
    <w:p w:rsidR="00F17B8C" w:rsidRDefault="00F17B8C" w14:paraId="5D433768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58E8" w:rsidP="00AC61C8" w:rsidRDefault="005758E8" w14:paraId="3B490CEC" w14:textId="4CB22E2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F748A" w:rsidP="005F748A" w:rsidRDefault="00FC6BAD" w14:paraId="55DACE6F" w14:textId="146BDC12">
    <w:pPr>
      <w:pStyle w:val="Header"/>
      <w:jc w:val="right"/>
    </w:pPr>
    <w:r>
      <w:rPr>
        <w:noProof/>
      </w:rPr>
      <w:drawing>
        <wp:inline distT="0" distB="0" distL="0" distR="0" wp14:anchorId="0629B38F" wp14:editId="08DA2236">
          <wp:extent cx="2667000" cy="457200"/>
          <wp:effectExtent l="0" t="0" r="0" b="0"/>
          <wp:docPr id="2124129830" name="Picture 212412983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2E4E87"/>
    <w:multiLevelType w:val="hybridMultilevel"/>
    <w:tmpl w:val="A43C1032"/>
    <w:lvl w:ilvl="0" w:tplc="D0CE2D0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auto"/>
      </w:rPr>
    </w:lvl>
    <w:lvl w:ilvl="1" w:tplc="8DE06ED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07E71F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96B9D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2E0CA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E525C9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101C6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0C24C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A962F7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0F66A7"/>
    <w:multiLevelType w:val="hybridMultilevel"/>
    <w:tmpl w:val="8E9A4D92"/>
    <w:lvl w:ilvl="0" w:tplc="38CAEE9E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006699"/>
      </w:rPr>
    </w:lvl>
    <w:lvl w:ilvl="1" w:tplc="ED8A724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7C6287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D14ED3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05252D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7DE891B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DBE4BF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1D62248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6A26C92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AEA6CDB"/>
    <w:multiLevelType w:val="hybridMultilevel"/>
    <w:tmpl w:val="DE04BCE2"/>
    <w:lvl w:ilvl="0" w:tplc="23A0206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auto"/>
      </w:rPr>
    </w:lvl>
    <w:lvl w:ilvl="1" w:tplc="57B40E2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ACEA61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EC5F6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8E67A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84A7AC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6C55A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326E5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144825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5B36C8"/>
    <w:multiLevelType w:val="multilevel"/>
    <w:tmpl w:val="B23C1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C6C31DA"/>
    <w:multiLevelType w:val="multilevel"/>
    <w:tmpl w:val="83C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hint="default" w:ascii="FS Me Light" w:hAnsi="FS Me Light" w:cs="FS Me Light" w:eastAsiaTheme="minorHAnsi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DFA539A"/>
    <w:multiLevelType w:val="hybridMultilevel"/>
    <w:tmpl w:val="F760E334"/>
    <w:lvl w:ilvl="0" w:tplc="29480B80">
      <w:start w:val="1"/>
      <w:numFmt w:val="bullet"/>
      <w:pStyle w:val="ListBullet2"/>
      <w:lvlText w:val=""/>
      <w:lvlJc w:val="left"/>
      <w:pPr>
        <w:ind w:left="720" w:hanging="360"/>
      </w:pPr>
      <w:rPr>
        <w:rFonts w:hint="default" w:ascii="Wingdings" w:hAnsi="Wingdings"/>
        <w:color w:val="006699"/>
        <w:u w:color="FFFFFF"/>
      </w:rPr>
    </w:lvl>
    <w:lvl w:ilvl="1" w:tplc="A3DEE52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C2E77D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CEB40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FEC2D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6042FF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FEB85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CABC0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74CB4E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FA31A0"/>
    <w:multiLevelType w:val="multilevel"/>
    <w:tmpl w:val="0A6E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0FC82181"/>
    <w:multiLevelType w:val="multilevel"/>
    <w:tmpl w:val="397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09F48B8"/>
    <w:multiLevelType w:val="hybridMultilevel"/>
    <w:tmpl w:val="D582616E"/>
    <w:lvl w:ilvl="0" w:tplc="87DA3396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506A6004" w:tentative="1">
      <w:start w:val="1"/>
      <w:numFmt w:val="lowerLetter"/>
      <w:lvlText w:val="%2."/>
      <w:lvlJc w:val="left"/>
      <w:pPr>
        <w:ind w:left="1440" w:hanging="360"/>
      </w:pPr>
    </w:lvl>
    <w:lvl w:ilvl="2" w:tplc="CCA69804" w:tentative="1">
      <w:start w:val="1"/>
      <w:numFmt w:val="lowerRoman"/>
      <w:lvlText w:val="%3."/>
      <w:lvlJc w:val="right"/>
      <w:pPr>
        <w:ind w:left="2160" w:hanging="180"/>
      </w:pPr>
    </w:lvl>
    <w:lvl w:ilvl="3" w:tplc="5202748E" w:tentative="1">
      <w:start w:val="1"/>
      <w:numFmt w:val="decimal"/>
      <w:lvlText w:val="%4."/>
      <w:lvlJc w:val="left"/>
      <w:pPr>
        <w:ind w:left="2880" w:hanging="360"/>
      </w:pPr>
    </w:lvl>
    <w:lvl w:ilvl="4" w:tplc="ED268F24" w:tentative="1">
      <w:start w:val="1"/>
      <w:numFmt w:val="lowerLetter"/>
      <w:lvlText w:val="%5."/>
      <w:lvlJc w:val="left"/>
      <w:pPr>
        <w:ind w:left="3600" w:hanging="360"/>
      </w:pPr>
    </w:lvl>
    <w:lvl w:ilvl="5" w:tplc="C996102C" w:tentative="1">
      <w:start w:val="1"/>
      <w:numFmt w:val="lowerRoman"/>
      <w:lvlText w:val="%6."/>
      <w:lvlJc w:val="right"/>
      <w:pPr>
        <w:ind w:left="4320" w:hanging="180"/>
      </w:pPr>
    </w:lvl>
    <w:lvl w:ilvl="6" w:tplc="CCA20C1A" w:tentative="1">
      <w:start w:val="1"/>
      <w:numFmt w:val="decimal"/>
      <w:lvlText w:val="%7."/>
      <w:lvlJc w:val="left"/>
      <w:pPr>
        <w:ind w:left="5040" w:hanging="360"/>
      </w:pPr>
    </w:lvl>
    <w:lvl w:ilvl="7" w:tplc="B454B126" w:tentative="1">
      <w:start w:val="1"/>
      <w:numFmt w:val="lowerLetter"/>
      <w:lvlText w:val="%8."/>
      <w:lvlJc w:val="left"/>
      <w:pPr>
        <w:ind w:left="5760" w:hanging="360"/>
      </w:pPr>
    </w:lvl>
    <w:lvl w:ilvl="8" w:tplc="A6467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D1E9B"/>
    <w:multiLevelType w:val="hybridMultilevel"/>
    <w:tmpl w:val="C53C00AE"/>
    <w:lvl w:ilvl="0" w:tplc="7C426FC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1E09994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C5C1D16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9E4C6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9EA11B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DC66E87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D74148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FE01E2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9925CD4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2182BAE"/>
    <w:multiLevelType w:val="multilevel"/>
    <w:tmpl w:val="ED88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24C0143"/>
    <w:multiLevelType w:val="hybridMultilevel"/>
    <w:tmpl w:val="28E68696"/>
    <w:lvl w:ilvl="0" w:tplc="6EF8C2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50A8E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EFEDA2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2C8D4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26CB0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E80F8B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1C729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D4FD1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B08545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2F11C6"/>
    <w:multiLevelType w:val="multilevel"/>
    <w:tmpl w:val="13A8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859155E"/>
    <w:multiLevelType w:val="hybridMultilevel"/>
    <w:tmpl w:val="429606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3A0530"/>
    <w:multiLevelType w:val="hybridMultilevel"/>
    <w:tmpl w:val="0DA8452A"/>
    <w:lvl w:ilvl="0" w:tplc="774C0DB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auto"/>
      </w:rPr>
    </w:lvl>
    <w:lvl w:ilvl="1" w:tplc="E080264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702ADE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E890A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F4756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A14ED4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607B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A0ABE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2C3BE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060459"/>
    <w:multiLevelType w:val="hybridMultilevel"/>
    <w:tmpl w:val="06C61BBA"/>
    <w:lvl w:ilvl="0" w:tplc="7F6CB9C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auto"/>
      </w:rPr>
    </w:lvl>
    <w:lvl w:ilvl="1" w:tplc="964E966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0C4493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36376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C01AB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47AE06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7EA16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92E1E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95A95E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BA238F"/>
    <w:multiLevelType w:val="hybridMultilevel"/>
    <w:tmpl w:val="4F26E3B8"/>
    <w:lvl w:ilvl="0" w:tplc="BA2240A6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79C294D2" w:tentative="1">
      <w:start w:val="1"/>
      <w:numFmt w:val="lowerLetter"/>
      <w:lvlText w:val="%2."/>
      <w:lvlJc w:val="left"/>
      <w:pPr>
        <w:ind w:left="1440" w:hanging="360"/>
      </w:pPr>
    </w:lvl>
    <w:lvl w:ilvl="2" w:tplc="A3FA5B6A" w:tentative="1">
      <w:start w:val="1"/>
      <w:numFmt w:val="lowerRoman"/>
      <w:lvlText w:val="%3."/>
      <w:lvlJc w:val="right"/>
      <w:pPr>
        <w:ind w:left="2160" w:hanging="180"/>
      </w:pPr>
    </w:lvl>
    <w:lvl w:ilvl="3" w:tplc="6D3AC8EC" w:tentative="1">
      <w:start w:val="1"/>
      <w:numFmt w:val="decimal"/>
      <w:lvlText w:val="%4."/>
      <w:lvlJc w:val="left"/>
      <w:pPr>
        <w:ind w:left="2880" w:hanging="360"/>
      </w:pPr>
    </w:lvl>
    <w:lvl w:ilvl="4" w:tplc="9C444A70" w:tentative="1">
      <w:start w:val="1"/>
      <w:numFmt w:val="lowerLetter"/>
      <w:lvlText w:val="%5."/>
      <w:lvlJc w:val="left"/>
      <w:pPr>
        <w:ind w:left="3600" w:hanging="360"/>
      </w:pPr>
    </w:lvl>
    <w:lvl w:ilvl="5" w:tplc="1C544254" w:tentative="1">
      <w:start w:val="1"/>
      <w:numFmt w:val="lowerRoman"/>
      <w:lvlText w:val="%6."/>
      <w:lvlJc w:val="right"/>
      <w:pPr>
        <w:ind w:left="4320" w:hanging="180"/>
      </w:pPr>
    </w:lvl>
    <w:lvl w:ilvl="6" w:tplc="DB46BFC0" w:tentative="1">
      <w:start w:val="1"/>
      <w:numFmt w:val="decimal"/>
      <w:lvlText w:val="%7."/>
      <w:lvlJc w:val="left"/>
      <w:pPr>
        <w:ind w:left="5040" w:hanging="360"/>
      </w:pPr>
    </w:lvl>
    <w:lvl w:ilvl="7" w:tplc="B640564C" w:tentative="1">
      <w:start w:val="1"/>
      <w:numFmt w:val="lowerLetter"/>
      <w:lvlText w:val="%8."/>
      <w:lvlJc w:val="left"/>
      <w:pPr>
        <w:ind w:left="5760" w:hanging="360"/>
      </w:pPr>
    </w:lvl>
    <w:lvl w:ilvl="8" w:tplc="243A3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1621D"/>
    <w:multiLevelType w:val="hybridMultilevel"/>
    <w:tmpl w:val="802C81EC"/>
    <w:lvl w:ilvl="0" w:tplc="0EE0178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auto"/>
      </w:rPr>
    </w:lvl>
    <w:lvl w:ilvl="1" w:tplc="1A2A187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6A686F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58CDF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3096F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10A106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9C22B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A06CA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DEC55B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297987"/>
    <w:multiLevelType w:val="hybridMultilevel"/>
    <w:tmpl w:val="7CBE2028"/>
    <w:lvl w:ilvl="0" w:tplc="74B84AD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254C2D7E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A93CCFA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05462D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72E25C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88D4CC1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1D8C3E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79435C8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AC2A56CC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9E352EE"/>
    <w:multiLevelType w:val="hybridMultilevel"/>
    <w:tmpl w:val="99723D06"/>
    <w:lvl w:ilvl="0" w:tplc="D202150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auto"/>
      </w:rPr>
    </w:lvl>
    <w:lvl w:ilvl="1" w:tplc="67B61FF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902321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F24AE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388B8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07A538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EC034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62428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B76995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50E3DA4"/>
    <w:multiLevelType w:val="hybridMultilevel"/>
    <w:tmpl w:val="05CCE172"/>
    <w:lvl w:ilvl="0" w:tplc="9048936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auto"/>
      </w:rPr>
    </w:lvl>
    <w:lvl w:ilvl="1" w:tplc="5D78458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4A2B4C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B449F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6248F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3CACB9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564DC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58F86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908641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6068A62"/>
    <w:multiLevelType w:val="hybridMultilevel"/>
    <w:tmpl w:val="9444986A"/>
    <w:lvl w:ilvl="0" w:tplc="D91CB8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64B2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2892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80B7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9AE4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18AB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4E4E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9EB8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D40A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FB373AE"/>
    <w:multiLevelType w:val="hybridMultilevel"/>
    <w:tmpl w:val="4E06CDD6"/>
    <w:lvl w:ilvl="0" w:tplc="67F6BC8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auto"/>
      </w:rPr>
    </w:lvl>
    <w:lvl w:ilvl="1" w:tplc="96E4112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A38198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A83F6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F025B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C66F6C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98524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F4C27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DC205C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02B673C"/>
    <w:multiLevelType w:val="hybridMultilevel"/>
    <w:tmpl w:val="762E391C"/>
    <w:lvl w:ilvl="0" w:tplc="90F2FF0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auto"/>
      </w:rPr>
    </w:lvl>
    <w:lvl w:ilvl="1" w:tplc="4BCAD40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AE4DE9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BEA62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720BF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90C3F9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D63B7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425DB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9F0B0C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8AE7D64"/>
    <w:multiLevelType w:val="hybridMultilevel"/>
    <w:tmpl w:val="3A8EA888"/>
    <w:lvl w:ilvl="0" w:tplc="DF24149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auto"/>
      </w:rPr>
    </w:lvl>
    <w:lvl w:ilvl="1" w:tplc="38765B1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B3ED57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08E5B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F083E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1BC385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22463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AC091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C6A099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AF705B2"/>
    <w:multiLevelType w:val="hybridMultilevel"/>
    <w:tmpl w:val="7D0822C6"/>
    <w:lvl w:ilvl="0" w:tplc="D54683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A4E4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2CB8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2E23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924F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DEA8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F67B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E8A8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8E4E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EAA152F"/>
    <w:multiLevelType w:val="multilevel"/>
    <w:tmpl w:val="C57C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9">
    <w:abstractNumId w:val="28"/>
  </w:num>
  <w:num w:numId="28">
    <w:abstractNumId w:val="27"/>
  </w:num>
  <w:num w:numId="1" w16cid:durableId="1597401805">
    <w:abstractNumId w:val="1"/>
  </w:num>
  <w:num w:numId="2" w16cid:durableId="1600984090">
    <w:abstractNumId w:val="16"/>
  </w:num>
  <w:num w:numId="3" w16cid:durableId="635333743">
    <w:abstractNumId w:val="5"/>
  </w:num>
  <w:num w:numId="4" w16cid:durableId="48455639">
    <w:abstractNumId w:val="8"/>
  </w:num>
  <w:num w:numId="5" w16cid:durableId="1235313081">
    <w:abstractNumId w:val="17"/>
  </w:num>
  <w:num w:numId="6" w16cid:durableId="890994482">
    <w:abstractNumId w:val="14"/>
  </w:num>
  <w:num w:numId="7" w16cid:durableId="1093822978">
    <w:abstractNumId w:val="24"/>
  </w:num>
  <w:num w:numId="8" w16cid:durableId="1696538023">
    <w:abstractNumId w:val="0"/>
  </w:num>
  <w:num w:numId="9" w16cid:durableId="910117967">
    <w:abstractNumId w:val="22"/>
  </w:num>
  <w:num w:numId="10" w16cid:durableId="1824931596">
    <w:abstractNumId w:val="20"/>
  </w:num>
  <w:num w:numId="11" w16cid:durableId="956909994">
    <w:abstractNumId w:val="19"/>
  </w:num>
  <w:num w:numId="12" w16cid:durableId="793600447">
    <w:abstractNumId w:val="23"/>
  </w:num>
  <w:num w:numId="13" w16cid:durableId="1570308321">
    <w:abstractNumId w:val="2"/>
  </w:num>
  <w:num w:numId="14" w16cid:durableId="1865439397">
    <w:abstractNumId w:val="15"/>
  </w:num>
  <w:num w:numId="15" w16cid:durableId="107550008">
    <w:abstractNumId w:val="18"/>
  </w:num>
  <w:num w:numId="16" w16cid:durableId="1264412472">
    <w:abstractNumId w:val="3"/>
  </w:num>
  <w:num w:numId="17" w16cid:durableId="1282106731">
    <w:abstractNumId w:val="9"/>
  </w:num>
  <w:num w:numId="18" w16cid:durableId="1115055978">
    <w:abstractNumId w:val="26"/>
  </w:num>
  <w:num w:numId="19" w16cid:durableId="1673023633">
    <w:abstractNumId w:val="10"/>
  </w:num>
  <w:num w:numId="20" w16cid:durableId="1756239830">
    <w:abstractNumId w:val="6"/>
  </w:num>
  <w:num w:numId="21" w16cid:durableId="670640957">
    <w:abstractNumId w:val="7"/>
  </w:num>
  <w:num w:numId="22" w16cid:durableId="1096250916">
    <w:abstractNumId w:val="4"/>
  </w:num>
  <w:num w:numId="23" w16cid:durableId="1310865783">
    <w:abstractNumId w:val="12"/>
  </w:num>
  <w:num w:numId="24" w16cid:durableId="703946054">
    <w:abstractNumId w:val="11"/>
  </w:num>
  <w:num w:numId="25" w16cid:durableId="1448544790">
    <w:abstractNumId w:val="21"/>
  </w:num>
  <w:num w:numId="26" w16cid:durableId="684404310">
    <w:abstractNumId w:val="25"/>
  </w:num>
  <w:num w:numId="27" w16cid:durableId="48150548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dirty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034BD"/>
    <w:rsid w:val="00003E59"/>
    <w:rsid w:val="00012F38"/>
    <w:rsid w:val="00013E20"/>
    <w:rsid w:val="00016A37"/>
    <w:rsid w:val="00016E2E"/>
    <w:rsid w:val="00020424"/>
    <w:rsid w:val="00023CCD"/>
    <w:rsid w:val="00023E50"/>
    <w:rsid w:val="0002598E"/>
    <w:rsid w:val="000311BD"/>
    <w:rsid w:val="00037DA4"/>
    <w:rsid w:val="00042D47"/>
    <w:rsid w:val="00044127"/>
    <w:rsid w:val="00054686"/>
    <w:rsid w:val="00061952"/>
    <w:rsid w:val="00065966"/>
    <w:rsid w:val="00067540"/>
    <w:rsid w:val="00071F84"/>
    <w:rsid w:val="000727B4"/>
    <w:rsid w:val="0009320A"/>
    <w:rsid w:val="00096F2B"/>
    <w:rsid w:val="000976DC"/>
    <w:rsid w:val="000A45C6"/>
    <w:rsid w:val="000A6D00"/>
    <w:rsid w:val="000B1373"/>
    <w:rsid w:val="000B2106"/>
    <w:rsid w:val="000B4574"/>
    <w:rsid w:val="000B4B05"/>
    <w:rsid w:val="000B5973"/>
    <w:rsid w:val="000B6BCC"/>
    <w:rsid w:val="000C3D1D"/>
    <w:rsid w:val="000C4201"/>
    <w:rsid w:val="000C52E5"/>
    <w:rsid w:val="000C6186"/>
    <w:rsid w:val="000C647F"/>
    <w:rsid w:val="000C7736"/>
    <w:rsid w:val="000C7E69"/>
    <w:rsid w:val="000D18CE"/>
    <w:rsid w:val="000D2EEC"/>
    <w:rsid w:val="000F16A8"/>
    <w:rsid w:val="000F2ED7"/>
    <w:rsid w:val="000F41AC"/>
    <w:rsid w:val="000F66CF"/>
    <w:rsid w:val="001007E3"/>
    <w:rsid w:val="001033B2"/>
    <w:rsid w:val="00105102"/>
    <w:rsid w:val="00105A0D"/>
    <w:rsid w:val="00107953"/>
    <w:rsid w:val="00111AE8"/>
    <w:rsid w:val="00115CAB"/>
    <w:rsid w:val="00117B09"/>
    <w:rsid w:val="001243EF"/>
    <w:rsid w:val="0012721A"/>
    <w:rsid w:val="0014782F"/>
    <w:rsid w:val="00154F86"/>
    <w:rsid w:val="001559C5"/>
    <w:rsid w:val="00157BC5"/>
    <w:rsid w:val="00157EF1"/>
    <w:rsid w:val="001662FB"/>
    <w:rsid w:val="001668CA"/>
    <w:rsid w:val="00173245"/>
    <w:rsid w:val="00176959"/>
    <w:rsid w:val="001813C7"/>
    <w:rsid w:val="00187129"/>
    <w:rsid w:val="00190E39"/>
    <w:rsid w:val="001A03C8"/>
    <w:rsid w:val="001A4F4D"/>
    <w:rsid w:val="001B0F36"/>
    <w:rsid w:val="001B1513"/>
    <w:rsid w:val="001B2D96"/>
    <w:rsid w:val="001C144C"/>
    <w:rsid w:val="001C1A4E"/>
    <w:rsid w:val="001C4C84"/>
    <w:rsid w:val="001D5249"/>
    <w:rsid w:val="001D7639"/>
    <w:rsid w:val="001F0326"/>
    <w:rsid w:val="001F1D72"/>
    <w:rsid w:val="001F3C92"/>
    <w:rsid w:val="001F48BC"/>
    <w:rsid w:val="001F704A"/>
    <w:rsid w:val="00203F96"/>
    <w:rsid w:val="00205698"/>
    <w:rsid w:val="00206448"/>
    <w:rsid w:val="00206F5C"/>
    <w:rsid w:val="00207D14"/>
    <w:rsid w:val="00212387"/>
    <w:rsid w:val="00212F2C"/>
    <w:rsid w:val="002134BC"/>
    <w:rsid w:val="00213809"/>
    <w:rsid w:val="002140BF"/>
    <w:rsid w:val="00215C5D"/>
    <w:rsid w:val="002170F2"/>
    <w:rsid w:val="0022022C"/>
    <w:rsid w:val="00221411"/>
    <w:rsid w:val="00222950"/>
    <w:rsid w:val="00226DFD"/>
    <w:rsid w:val="002271E6"/>
    <w:rsid w:val="00234F0A"/>
    <w:rsid w:val="00243038"/>
    <w:rsid w:val="002430B2"/>
    <w:rsid w:val="00247A5C"/>
    <w:rsid w:val="002615C5"/>
    <w:rsid w:val="0026203B"/>
    <w:rsid w:val="00266783"/>
    <w:rsid w:val="00270ECE"/>
    <w:rsid w:val="0027190D"/>
    <w:rsid w:val="00273770"/>
    <w:rsid w:val="002835D5"/>
    <w:rsid w:val="00283EE6"/>
    <w:rsid w:val="002850ED"/>
    <w:rsid w:val="00286DBC"/>
    <w:rsid w:val="00293382"/>
    <w:rsid w:val="002969AE"/>
    <w:rsid w:val="002A1B1D"/>
    <w:rsid w:val="002B7147"/>
    <w:rsid w:val="002C0C48"/>
    <w:rsid w:val="002C5245"/>
    <w:rsid w:val="002C705D"/>
    <w:rsid w:val="002D0C8E"/>
    <w:rsid w:val="002D3D42"/>
    <w:rsid w:val="002D4EC6"/>
    <w:rsid w:val="002D5A67"/>
    <w:rsid w:val="002D7DD4"/>
    <w:rsid w:val="002E2C62"/>
    <w:rsid w:val="002E46CF"/>
    <w:rsid w:val="002E481E"/>
    <w:rsid w:val="002F057C"/>
    <w:rsid w:val="002F3B4E"/>
    <w:rsid w:val="002F680C"/>
    <w:rsid w:val="002F6DCC"/>
    <w:rsid w:val="00300AF2"/>
    <w:rsid w:val="00301B67"/>
    <w:rsid w:val="0030471B"/>
    <w:rsid w:val="00305952"/>
    <w:rsid w:val="00312E16"/>
    <w:rsid w:val="0031417F"/>
    <w:rsid w:val="00314CE7"/>
    <w:rsid w:val="00327FE6"/>
    <w:rsid w:val="0033077F"/>
    <w:rsid w:val="0033189A"/>
    <w:rsid w:val="00332053"/>
    <w:rsid w:val="00335285"/>
    <w:rsid w:val="00340AE0"/>
    <w:rsid w:val="00341575"/>
    <w:rsid w:val="003439AE"/>
    <w:rsid w:val="00352D73"/>
    <w:rsid w:val="0035373E"/>
    <w:rsid w:val="003557FA"/>
    <w:rsid w:val="0035771D"/>
    <w:rsid w:val="00362821"/>
    <w:rsid w:val="00363215"/>
    <w:rsid w:val="00364949"/>
    <w:rsid w:val="003667D6"/>
    <w:rsid w:val="00366F48"/>
    <w:rsid w:val="00367867"/>
    <w:rsid w:val="003752CF"/>
    <w:rsid w:val="00390DA1"/>
    <w:rsid w:val="00392A42"/>
    <w:rsid w:val="003A0AEB"/>
    <w:rsid w:val="003A6643"/>
    <w:rsid w:val="003B1BFC"/>
    <w:rsid w:val="003B2F71"/>
    <w:rsid w:val="003B667E"/>
    <w:rsid w:val="003C11BF"/>
    <w:rsid w:val="003C4C01"/>
    <w:rsid w:val="003D0BC0"/>
    <w:rsid w:val="003D0EA7"/>
    <w:rsid w:val="003D46C9"/>
    <w:rsid w:val="003D544B"/>
    <w:rsid w:val="003D63D7"/>
    <w:rsid w:val="003E01F4"/>
    <w:rsid w:val="003E1EB3"/>
    <w:rsid w:val="003E3388"/>
    <w:rsid w:val="003E5BA1"/>
    <w:rsid w:val="003E5E79"/>
    <w:rsid w:val="003E78CD"/>
    <w:rsid w:val="003F5598"/>
    <w:rsid w:val="003F7B15"/>
    <w:rsid w:val="00404FB4"/>
    <w:rsid w:val="0041396C"/>
    <w:rsid w:val="004224E0"/>
    <w:rsid w:val="0043056B"/>
    <w:rsid w:val="00434EA3"/>
    <w:rsid w:val="00435FE0"/>
    <w:rsid w:val="00437227"/>
    <w:rsid w:val="00437373"/>
    <w:rsid w:val="00441FD4"/>
    <w:rsid w:val="00444677"/>
    <w:rsid w:val="00460F64"/>
    <w:rsid w:val="004704BE"/>
    <w:rsid w:val="004709AC"/>
    <w:rsid w:val="00470F9A"/>
    <w:rsid w:val="00476E6E"/>
    <w:rsid w:val="00481F29"/>
    <w:rsid w:val="00494E9E"/>
    <w:rsid w:val="00496489"/>
    <w:rsid w:val="00496AB5"/>
    <w:rsid w:val="004970DB"/>
    <w:rsid w:val="004A0D81"/>
    <w:rsid w:val="004A1A06"/>
    <w:rsid w:val="004B3526"/>
    <w:rsid w:val="004B3D42"/>
    <w:rsid w:val="004B4162"/>
    <w:rsid w:val="004B4A92"/>
    <w:rsid w:val="004B5C36"/>
    <w:rsid w:val="004B61BA"/>
    <w:rsid w:val="004B6AAA"/>
    <w:rsid w:val="004C34FD"/>
    <w:rsid w:val="004C417B"/>
    <w:rsid w:val="004C538D"/>
    <w:rsid w:val="004D121E"/>
    <w:rsid w:val="004D3DDB"/>
    <w:rsid w:val="004D44FF"/>
    <w:rsid w:val="004D6A16"/>
    <w:rsid w:val="004E2DE7"/>
    <w:rsid w:val="004E5963"/>
    <w:rsid w:val="004F47A1"/>
    <w:rsid w:val="004F72D1"/>
    <w:rsid w:val="00500710"/>
    <w:rsid w:val="00501408"/>
    <w:rsid w:val="005017C7"/>
    <w:rsid w:val="00504394"/>
    <w:rsid w:val="005160ED"/>
    <w:rsid w:val="00517C9C"/>
    <w:rsid w:val="00520C14"/>
    <w:rsid w:val="00522556"/>
    <w:rsid w:val="0053054E"/>
    <w:rsid w:val="0053127E"/>
    <w:rsid w:val="00531B3D"/>
    <w:rsid w:val="00532018"/>
    <w:rsid w:val="00532EAE"/>
    <w:rsid w:val="00533EA3"/>
    <w:rsid w:val="0053541A"/>
    <w:rsid w:val="00537ED2"/>
    <w:rsid w:val="00540878"/>
    <w:rsid w:val="0054290E"/>
    <w:rsid w:val="00542963"/>
    <w:rsid w:val="00543550"/>
    <w:rsid w:val="0054616D"/>
    <w:rsid w:val="005520AC"/>
    <w:rsid w:val="0055354A"/>
    <w:rsid w:val="00560193"/>
    <w:rsid w:val="00563AC3"/>
    <w:rsid w:val="00565CFC"/>
    <w:rsid w:val="005705DC"/>
    <w:rsid w:val="00572102"/>
    <w:rsid w:val="005758E8"/>
    <w:rsid w:val="005827E6"/>
    <w:rsid w:val="00586CD5"/>
    <w:rsid w:val="005940FE"/>
    <w:rsid w:val="00594188"/>
    <w:rsid w:val="005947D1"/>
    <w:rsid w:val="005A1318"/>
    <w:rsid w:val="005A283C"/>
    <w:rsid w:val="005A46A2"/>
    <w:rsid w:val="005B09B5"/>
    <w:rsid w:val="005B320A"/>
    <w:rsid w:val="005B539E"/>
    <w:rsid w:val="005C57A0"/>
    <w:rsid w:val="005D049A"/>
    <w:rsid w:val="005D0F10"/>
    <w:rsid w:val="005D1046"/>
    <w:rsid w:val="005D139B"/>
    <w:rsid w:val="005D1A6C"/>
    <w:rsid w:val="005D74C0"/>
    <w:rsid w:val="005F0E3D"/>
    <w:rsid w:val="005F2092"/>
    <w:rsid w:val="005F2AD6"/>
    <w:rsid w:val="005F4AE3"/>
    <w:rsid w:val="005F748A"/>
    <w:rsid w:val="00607EA6"/>
    <w:rsid w:val="00613D6A"/>
    <w:rsid w:val="006227BD"/>
    <w:rsid w:val="0062390D"/>
    <w:rsid w:val="006265B5"/>
    <w:rsid w:val="00632394"/>
    <w:rsid w:val="00636FBA"/>
    <w:rsid w:val="00637639"/>
    <w:rsid w:val="00645B80"/>
    <w:rsid w:val="00646E6F"/>
    <w:rsid w:val="0065276A"/>
    <w:rsid w:val="00652C18"/>
    <w:rsid w:val="006651FE"/>
    <w:rsid w:val="00665B02"/>
    <w:rsid w:val="0066654C"/>
    <w:rsid w:val="0068073E"/>
    <w:rsid w:val="006937A2"/>
    <w:rsid w:val="00693D6C"/>
    <w:rsid w:val="00695570"/>
    <w:rsid w:val="00696F71"/>
    <w:rsid w:val="006A256B"/>
    <w:rsid w:val="006A271C"/>
    <w:rsid w:val="006A3308"/>
    <w:rsid w:val="006A4AD0"/>
    <w:rsid w:val="006A7A1B"/>
    <w:rsid w:val="006B14A7"/>
    <w:rsid w:val="006B1C82"/>
    <w:rsid w:val="006B272E"/>
    <w:rsid w:val="006B6F4A"/>
    <w:rsid w:val="006C4FFC"/>
    <w:rsid w:val="006D1A19"/>
    <w:rsid w:val="006D355D"/>
    <w:rsid w:val="006D3A2E"/>
    <w:rsid w:val="006D74FB"/>
    <w:rsid w:val="006F359E"/>
    <w:rsid w:val="007053B6"/>
    <w:rsid w:val="00706316"/>
    <w:rsid w:val="007063CF"/>
    <w:rsid w:val="00723252"/>
    <w:rsid w:val="007235EB"/>
    <w:rsid w:val="00726F70"/>
    <w:rsid w:val="00727AB5"/>
    <w:rsid w:val="00727B49"/>
    <w:rsid w:val="00727ED6"/>
    <w:rsid w:val="00737387"/>
    <w:rsid w:val="00740D04"/>
    <w:rsid w:val="0074457A"/>
    <w:rsid w:val="00751D42"/>
    <w:rsid w:val="00752615"/>
    <w:rsid w:val="007546B0"/>
    <w:rsid w:val="00756D25"/>
    <w:rsid w:val="007636DB"/>
    <w:rsid w:val="00763F6C"/>
    <w:rsid w:val="00765BB2"/>
    <w:rsid w:val="00772E85"/>
    <w:rsid w:val="00774CA2"/>
    <w:rsid w:val="0077778E"/>
    <w:rsid w:val="00781098"/>
    <w:rsid w:val="00781BE2"/>
    <w:rsid w:val="00783A68"/>
    <w:rsid w:val="00786B07"/>
    <w:rsid w:val="00786D60"/>
    <w:rsid w:val="0079637F"/>
    <w:rsid w:val="007A0554"/>
    <w:rsid w:val="007A5911"/>
    <w:rsid w:val="007B03BE"/>
    <w:rsid w:val="007B0FE3"/>
    <w:rsid w:val="007B7084"/>
    <w:rsid w:val="007C34A1"/>
    <w:rsid w:val="007C3F65"/>
    <w:rsid w:val="007D0B5F"/>
    <w:rsid w:val="007D2634"/>
    <w:rsid w:val="007D3671"/>
    <w:rsid w:val="007D7A44"/>
    <w:rsid w:val="007E4EC5"/>
    <w:rsid w:val="007F7CF9"/>
    <w:rsid w:val="00802BDC"/>
    <w:rsid w:val="00804CFC"/>
    <w:rsid w:val="0080508D"/>
    <w:rsid w:val="00805C65"/>
    <w:rsid w:val="008107D8"/>
    <w:rsid w:val="00810D0D"/>
    <w:rsid w:val="00811C0F"/>
    <w:rsid w:val="00815E74"/>
    <w:rsid w:val="00821631"/>
    <w:rsid w:val="00824AFD"/>
    <w:rsid w:val="00827AD3"/>
    <w:rsid w:val="008308D5"/>
    <w:rsid w:val="00833957"/>
    <w:rsid w:val="00833CCF"/>
    <w:rsid w:val="00834163"/>
    <w:rsid w:val="0083493E"/>
    <w:rsid w:val="00835E6A"/>
    <w:rsid w:val="008373FD"/>
    <w:rsid w:val="00844094"/>
    <w:rsid w:val="008464F1"/>
    <w:rsid w:val="00853687"/>
    <w:rsid w:val="008543DC"/>
    <w:rsid w:val="00854A0F"/>
    <w:rsid w:val="00855B09"/>
    <w:rsid w:val="00856277"/>
    <w:rsid w:val="00861617"/>
    <w:rsid w:val="00861856"/>
    <w:rsid w:val="00861A55"/>
    <w:rsid w:val="00863587"/>
    <w:rsid w:val="008678A7"/>
    <w:rsid w:val="00871433"/>
    <w:rsid w:val="00871B06"/>
    <w:rsid w:val="00876065"/>
    <w:rsid w:val="00882890"/>
    <w:rsid w:val="00883AD0"/>
    <w:rsid w:val="0088799F"/>
    <w:rsid w:val="00891AB1"/>
    <w:rsid w:val="0089250D"/>
    <w:rsid w:val="008940B6"/>
    <w:rsid w:val="00896070"/>
    <w:rsid w:val="008A0BCB"/>
    <w:rsid w:val="008B0D16"/>
    <w:rsid w:val="008B2FAF"/>
    <w:rsid w:val="008B4DD5"/>
    <w:rsid w:val="008B5020"/>
    <w:rsid w:val="008B5177"/>
    <w:rsid w:val="008C2330"/>
    <w:rsid w:val="008C4D01"/>
    <w:rsid w:val="008D06E6"/>
    <w:rsid w:val="008D499C"/>
    <w:rsid w:val="008E0ACB"/>
    <w:rsid w:val="008E57CA"/>
    <w:rsid w:val="008E68E8"/>
    <w:rsid w:val="008F31D4"/>
    <w:rsid w:val="00900984"/>
    <w:rsid w:val="00903C75"/>
    <w:rsid w:val="0090593D"/>
    <w:rsid w:val="00907EA9"/>
    <w:rsid w:val="00910790"/>
    <w:rsid w:val="00923CA1"/>
    <w:rsid w:val="00924C94"/>
    <w:rsid w:val="009338BC"/>
    <w:rsid w:val="0093632C"/>
    <w:rsid w:val="0094729D"/>
    <w:rsid w:val="009547D0"/>
    <w:rsid w:val="009675BE"/>
    <w:rsid w:val="00967FF3"/>
    <w:rsid w:val="00972EF1"/>
    <w:rsid w:val="00974146"/>
    <w:rsid w:val="009817C3"/>
    <w:rsid w:val="00982AA9"/>
    <w:rsid w:val="00984076"/>
    <w:rsid w:val="00984419"/>
    <w:rsid w:val="00987E67"/>
    <w:rsid w:val="00993A00"/>
    <w:rsid w:val="00995861"/>
    <w:rsid w:val="009A3EFC"/>
    <w:rsid w:val="009A44B3"/>
    <w:rsid w:val="009A58CB"/>
    <w:rsid w:val="009A5D75"/>
    <w:rsid w:val="009A7E7E"/>
    <w:rsid w:val="009B08EC"/>
    <w:rsid w:val="009B3E09"/>
    <w:rsid w:val="009D4421"/>
    <w:rsid w:val="009D457C"/>
    <w:rsid w:val="009F2339"/>
    <w:rsid w:val="009F6A26"/>
    <w:rsid w:val="00A0002C"/>
    <w:rsid w:val="00A008E7"/>
    <w:rsid w:val="00A01BE3"/>
    <w:rsid w:val="00A01F12"/>
    <w:rsid w:val="00A02309"/>
    <w:rsid w:val="00A029E2"/>
    <w:rsid w:val="00A04705"/>
    <w:rsid w:val="00A0770F"/>
    <w:rsid w:val="00A07AED"/>
    <w:rsid w:val="00A103DE"/>
    <w:rsid w:val="00A1064E"/>
    <w:rsid w:val="00A11C71"/>
    <w:rsid w:val="00A12815"/>
    <w:rsid w:val="00A14D9C"/>
    <w:rsid w:val="00A2011F"/>
    <w:rsid w:val="00A22688"/>
    <w:rsid w:val="00A341D5"/>
    <w:rsid w:val="00A4790A"/>
    <w:rsid w:val="00A52219"/>
    <w:rsid w:val="00A53A8A"/>
    <w:rsid w:val="00A55D0E"/>
    <w:rsid w:val="00A656BD"/>
    <w:rsid w:val="00A65BB5"/>
    <w:rsid w:val="00A66870"/>
    <w:rsid w:val="00A7640A"/>
    <w:rsid w:val="00A870B3"/>
    <w:rsid w:val="00A906BD"/>
    <w:rsid w:val="00A910AD"/>
    <w:rsid w:val="00A95916"/>
    <w:rsid w:val="00A97152"/>
    <w:rsid w:val="00AA04C9"/>
    <w:rsid w:val="00AA2254"/>
    <w:rsid w:val="00AA636C"/>
    <w:rsid w:val="00AB5E10"/>
    <w:rsid w:val="00AC3885"/>
    <w:rsid w:val="00AC43CA"/>
    <w:rsid w:val="00AC5903"/>
    <w:rsid w:val="00AC5BB5"/>
    <w:rsid w:val="00AC61C8"/>
    <w:rsid w:val="00AC7593"/>
    <w:rsid w:val="00AD183B"/>
    <w:rsid w:val="00AD2D63"/>
    <w:rsid w:val="00AD3307"/>
    <w:rsid w:val="00AD67D5"/>
    <w:rsid w:val="00AE2E83"/>
    <w:rsid w:val="00AE4E51"/>
    <w:rsid w:val="00AE7902"/>
    <w:rsid w:val="00AF47C3"/>
    <w:rsid w:val="00B025C9"/>
    <w:rsid w:val="00B0690F"/>
    <w:rsid w:val="00B10AB8"/>
    <w:rsid w:val="00B128E7"/>
    <w:rsid w:val="00B1344F"/>
    <w:rsid w:val="00B13DD2"/>
    <w:rsid w:val="00B23F57"/>
    <w:rsid w:val="00B245F3"/>
    <w:rsid w:val="00B358A5"/>
    <w:rsid w:val="00B4162D"/>
    <w:rsid w:val="00B42829"/>
    <w:rsid w:val="00B47BB5"/>
    <w:rsid w:val="00B52104"/>
    <w:rsid w:val="00B5228C"/>
    <w:rsid w:val="00B55701"/>
    <w:rsid w:val="00B56473"/>
    <w:rsid w:val="00B56936"/>
    <w:rsid w:val="00B70835"/>
    <w:rsid w:val="00B81720"/>
    <w:rsid w:val="00B82C79"/>
    <w:rsid w:val="00B83CEA"/>
    <w:rsid w:val="00B83FD3"/>
    <w:rsid w:val="00B85B7D"/>
    <w:rsid w:val="00B91F24"/>
    <w:rsid w:val="00B92956"/>
    <w:rsid w:val="00BA1617"/>
    <w:rsid w:val="00BA4A46"/>
    <w:rsid w:val="00BA4BDA"/>
    <w:rsid w:val="00BB07EA"/>
    <w:rsid w:val="00BB0FC6"/>
    <w:rsid w:val="00BB4273"/>
    <w:rsid w:val="00BB70E3"/>
    <w:rsid w:val="00BC054E"/>
    <w:rsid w:val="00BC557F"/>
    <w:rsid w:val="00BC5736"/>
    <w:rsid w:val="00BC6EA1"/>
    <w:rsid w:val="00BD2737"/>
    <w:rsid w:val="00BD3C2F"/>
    <w:rsid w:val="00BD4834"/>
    <w:rsid w:val="00BF073D"/>
    <w:rsid w:val="00C05EA5"/>
    <w:rsid w:val="00C069BE"/>
    <w:rsid w:val="00C126FD"/>
    <w:rsid w:val="00C154B4"/>
    <w:rsid w:val="00C1599D"/>
    <w:rsid w:val="00C2161A"/>
    <w:rsid w:val="00C21BF1"/>
    <w:rsid w:val="00C220F2"/>
    <w:rsid w:val="00C24C78"/>
    <w:rsid w:val="00C259ED"/>
    <w:rsid w:val="00C26874"/>
    <w:rsid w:val="00C30559"/>
    <w:rsid w:val="00C35BCF"/>
    <w:rsid w:val="00C448A9"/>
    <w:rsid w:val="00C50B7D"/>
    <w:rsid w:val="00C54BD2"/>
    <w:rsid w:val="00C56E7A"/>
    <w:rsid w:val="00C63E97"/>
    <w:rsid w:val="00C7210A"/>
    <w:rsid w:val="00C86BF7"/>
    <w:rsid w:val="00C90FB3"/>
    <w:rsid w:val="00C90FD2"/>
    <w:rsid w:val="00C9554F"/>
    <w:rsid w:val="00CA2863"/>
    <w:rsid w:val="00CA41E2"/>
    <w:rsid w:val="00CA646A"/>
    <w:rsid w:val="00CB0EEA"/>
    <w:rsid w:val="00CB27D0"/>
    <w:rsid w:val="00CB4C91"/>
    <w:rsid w:val="00CC1C7E"/>
    <w:rsid w:val="00CC2C33"/>
    <w:rsid w:val="00CC2E6A"/>
    <w:rsid w:val="00CC33C7"/>
    <w:rsid w:val="00CC59BA"/>
    <w:rsid w:val="00CC622B"/>
    <w:rsid w:val="00CC71EB"/>
    <w:rsid w:val="00CC7EE9"/>
    <w:rsid w:val="00CD1803"/>
    <w:rsid w:val="00CD71F6"/>
    <w:rsid w:val="00CD7D4F"/>
    <w:rsid w:val="00CE106E"/>
    <w:rsid w:val="00CE318A"/>
    <w:rsid w:val="00CE3EF1"/>
    <w:rsid w:val="00CF1797"/>
    <w:rsid w:val="00CF19D1"/>
    <w:rsid w:val="00CF2972"/>
    <w:rsid w:val="00CF33D3"/>
    <w:rsid w:val="00CF34D4"/>
    <w:rsid w:val="00CF4458"/>
    <w:rsid w:val="00CF6EC0"/>
    <w:rsid w:val="00D02484"/>
    <w:rsid w:val="00D03CA4"/>
    <w:rsid w:val="00D04D4A"/>
    <w:rsid w:val="00D06033"/>
    <w:rsid w:val="00D07E29"/>
    <w:rsid w:val="00D32BE6"/>
    <w:rsid w:val="00D33088"/>
    <w:rsid w:val="00D373AD"/>
    <w:rsid w:val="00D4068A"/>
    <w:rsid w:val="00D428DC"/>
    <w:rsid w:val="00D451F1"/>
    <w:rsid w:val="00D613B8"/>
    <w:rsid w:val="00D6385B"/>
    <w:rsid w:val="00D7253A"/>
    <w:rsid w:val="00D762EF"/>
    <w:rsid w:val="00D804EA"/>
    <w:rsid w:val="00D81D67"/>
    <w:rsid w:val="00D83654"/>
    <w:rsid w:val="00D85464"/>
    <w:rsid w:val="00D86F84"/>
    <w:rsid w:val="00D91119"/>
    <w:rsid w:val="00D96E30"/>
    <w:rsid w:val="00DA1110"/>
    <w:rsid w:val="00DA5966"/>
    <w:rsid w:val="00DA7455"/>
    <w:rsid w:val="00DB1BA9"/>
    <w:rsid w:val="00DB237B"/>
    <w:rsid w:val="00DB2BDC"/>
    <w:rsid w:val="00DB72C5"/>
    <w:rsid w:val="00DD0CAB"/>
    <w:rsid w:val="00DD2C3C"/>
    <w:rsid w:val="00DD5F6E"/>
    <w:rsid w:val="00DD6DAE"/>
    <w:rsid w:val="00DD71A0"/>
    <w:rsid w:val="00DE03E3"/>
    <w:rsid w:val="00DE1D37"/>
    <w:rsid w:val="00DE2EC5"/>
    <w:rsid w:val="00DF72A3"/>
    <w:rsid w:val="00DF7870"/>
    <w:rsid w:val="00E017AB"/>
    <w:rsid w:val="00E1248D"/>
    <w:rsid w:val="00E12603"/>
    <w:rsid w:val="00E1262B"/>
    <w:rsid w:val="00E13916"/>
    <w:rsid w:val="00E14416"/>
    <w:rsid w:val="00E1595B"/>
    <w:rsid w:val="00E2024A"/>
    <w:rsid w:val="00E30790"/>
    <w:rsid w:val="00E30AA1"/>
    <w:rsid w:val="00E348B3"/>
    <w:rsid w:val="00E412D9"/>
    <w:rsid w:val="00E43015"/>
    <w:rsid w:val="00E43F04"/>
    <w:rsid w:val="00E44E78"/>
    <w:rsid w:val="00E45794"/>
    <w:rsid w:val="00E45C86"/>
    <w:rsid w:val="00E50E36"/>
    <w:rsid w:val="00E51039"/>
    <w:rsid w:val="00E7270C"/>
    <w:rsid w:val="00E75338"/>
    <w:rsid w:val="00E80CE2"/>
    <w:rsid w:val="00E91C0F"/>
    <w:rsid w:val="00E925DA"/>
    <w:rsid w:val="00E9337C"/>
    <w:rsid w:val="00E933F8"/>
    <w:rsid w:val="00EA0336"/>
    <w:rsid w:val="00EA6921"/>
    <w:rsid w:val="00EA7271"/>
    <w:rsid w:val="00EA7E6E"/>
    <w:rsid w:val="00EB31CC"/>
    <w:rsid w:val="00EB3F21"/>
    <w:rsid w:val="00EC07B6"/>
    <w:rsid w:val="00EC0BF2"/>
    <w:rsid w:val="00EC1777"/>
    <w:rsid w:val="00EC420A"/>
    <w:rsid w:val="00EC6EA8"/>
    <w:rsid w:val="00ED4C4E"/>
    <w:rsid w:val="00ED7B23"/>
    <w:rsid w:val="00EE0B9F"/>
    <w:rsid w:val="00EE328D"/>
    <w:rsid w:val="00EE5136"/>
    <w:rsid w:val="00EE7185"/>
    <w:rsid w:val="00EF085A"/>
    <w:rsid w:val="00EF4A3C"/>
    <w:rsid w:val="00EF7A64"/>
    <w:rsid w:val="00F0462F"/>
    <w:rsid w:val="00F1193E"/>
    <w:rsid w:val="00F123C7"/>
    <w:rsid w:val="00F14052"/>
    <w:rsid w:val="00F1621C"/>
    <w:rsid w:val="00F17528"/>
    <w:rsid w:val="00F17B8C"/>
    <w:rsid w:val="00F20636"/>
    <w:rsid w:val="00F25616"/>
    <w:rsid w:val="00F30736"/>
    <w:rsid w:val="00F35D3B"/>
    <w:rsid w:val="00F3770C"/>
    <w:rsid w:val="00F37A8D"/>
    <w:rsid w:val="00F41F12"/>
    <w:rsid w:val="00F43147"/>
    <w:rsid w:val="00F451EB"/>
    <w:rsid w:val="00F464F8"/>
    <w:rsid w:val="00F51CE8"/>
    <w:rsid w:val="00F5219E"/>
    <w:rsid w:val="00F53D06"/>
    <w:rsid w:val="00F63E88"/>
    <w:rsid w:val="00F653B3"/>
    <w:rsid w:val="00F71908"/>
    <w:rsid w:val="00F721AD"/>
    <w:rsid w:val="00F81312"/>
    <w:rsid w:val="00F8505C"/>
    <w:rsid w:val="00F911FB"/>
    <w:rsid w:val="00F95B1F"/>
    <w:rsid w:val="00F9628F"/>
    <w:rsid w:val="00F9743F"/>
    <w:rsid w:val="00FA1B1E"/>
    <w:rsid w:val="00FA1F85"/>
    <w:rsid w:val="00FA28B9"/>
    <w:rsid w:val="00FA7AAD"/>
    <w:rsid w:val="00FB16C2"/>
    <w:rsid w:val="00FB6149"/>
    <w:rsid w:val="00FB6CD6"/>
    <w:rsid w:val="00FC1E66"/>
    <w:rsid w:val="00FC2326"/>
    <w:rsid w:val="00FC6BAD"/>
    <w:rsid w:val="00FC7E7E"/>
    <w:rsid w:val="00FD43A4"/>
    <w:rsid w:val="00FD6BF1"/>
    <w:rsid w:val="00FD6C51"/>
    <w:rsid w:val="00FE07C8"/>
    <w:rsid w:val="00FE1220"/>
    <w:rsid w:val="00FE3C79"/>
    <w:rsid w:val="00FF4BA3"/>
    <w:rsid w:val="00FF6F08"/>
    <w:rsid w:val="00FF7C2C"/>
    <w:rsid w:val="019FF7B8"/>
    <w:rsid w:val="0249A584"/>
    <w:rsid w:val="0413538E"/>
    <w:rsid w:val="0777928E"/>
    <w:rsid w:val="0CDE511E"/>
    <w:rsid w:val="0E974C5C"/>
    <w:rsid w:val="16BEBA9C"/>
    <w:rsid w:val="19CD41CC"/>
    <w:rsid w:val="1A390B87"/>
    <w:rsid w:val="25991273"/>
    <w:rsid w:val="2877CE3E"/>
    <w:rsid w:val="2BB677EB"/>
    <w:rsid w:val="2E16816B"/>
    <w:rsid w:val="30A0D2FA"/>
    <w:rsid w:val="35CE04BD"/>
    <w:rsid w:val="36C200A0"/>
    <w:rsid w:val="3D5F6BCD"/>
    <w:rsid w:val="402AC564"/>
    <w:rsid w:val="455295DE"/>
    <w:rsid w:val="45803A82"/>
    <w:rsid w:val="465AC297"/>
    <w:rsid w:val="4E325598"/>
    <w:rsid w:val="4F4F43A0"/>
    <w:rsid w:val="5009C7CA"/>
    <w:rsid w:val="581D7D31"/>
    <w:rsid w:val="59C7840C"/>
    <w:rsid w:val="65848FB2"/>
    <w:rsid w:val="6969165C"/>
    <w:rsid w:val="69F18D8F"/>
    <w:rsid w:val="69FFA36F"/>
    <w:rsid w:val="7317978E"/>
    <w:rsid w:val="7405B4FA"/>
    <w:rsid w:val="74C7C662"/>
    <w:rsid w:val="79A9BFC0"/>
    <w:rsid w:val="7B161153"/>
    <w:rsid w:val="7D1266D3"/>
    <w:rsid w:val="7D21CA10"/>
    <w:rsid w:val="7DFDD526"/>
    <w:rsid w:val="7E3AD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hAnsi="FS Me Light" w:eastAsiaTheme="minorHAnsi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3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2C79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D3DDB"/>
    <w:pPr>
      <w:spacing w:before="360" w:after="360"/>
      <w:outlineLvl w:val="1"/>
    </w:pPr>
    <w:rPr>
      <w:color w:val="4472C4" w:themeColor="accent1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752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82C79"/>
    <w:rPr>
      <w:rFonts w:ascii="FS Me" w:hAnsi="FS Me"/>
      <w:color w:val="006699"/>
      <w:sz w:val="44"/>
      <w:szCs w:val="4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4D3DDB"/>
    <w:rPr>
      <w:rFonts w:ascii="FS Me" w:hAnsi="FS Me"/>
      <w:color w:val="4472C4" w:themeColor="accent1"/>
      <w:sz w:val="44"/>
      <w:szCs w:val="44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F17528"/>
    <w:rPr>
      <w:rFonts w:ascii="FS Me" w:hAnsi="FS Me"/>
      <w:color w:val="006699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styleId="TitleChar" w:customStyle="1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styleId="BodyTextChar" w:customStyle="1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hAnsiTheme="minorHAnsi"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styleId="NoSpacingChar" w:customStyle="1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styleId="A4" w:customStyle="1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styleId="StyleFootnoteReference11ptAuto" w:customStyle="1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styleId="NoteHeadingChar" w:customStyle="1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styleId="Arddull1" w:customStyle="1">
    <w:name w:val="Arddull1"/>
    <w:basedOn w:val="NoteHeading"/>
    <w:rsid w:val="00B10AB8"/>
  </w:style>
  <w:style w:type="paragraph" w:styleId="Arddull2" w:customStyle="1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FE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B0FE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FE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B0FE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782E82A854545A5EDABEC423029F0" ma:contentTypeVersion="18" ma:contentTypeDescription="Create a new document." ma:contentTypeScope="" ma:versionID="4221123722e62560e693a9389c375971">
  <xsd:schema xmlns:xsd="http://www.w3.org/2001/XMLSchema" xmlns:xs="http://www.w3.org/2001/XMLSchema" xmlns:p="http://schemas.microsoft.com/office/2006/metadata/properties" xmlns:ns2="6e1afb01-7256-48cb-a3e6-4b939050f271" xmlns:ns3="fa7fe60e-8381-453c-a3e2-db5cc920efa4" targetNamespace="http://schemas.microsoft.com/office/2006/metadata/properties" ma:root="true" ma:fieldsID="5863916b94a286f858b8d4982468369b" ns2:_="" ns3:_="">
    <xsd:import namespace="6e1afb01-7256-48cb-a3e6-4b939050f271"/>
    <xsd:import namespace="fa7fe60e-8381-453c-a3e2-db5cc920ef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fb01-7256-48cb-a3e6-4b939050f2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95dfced-7c89-466b-8240-a867907856ee}" ma:internalName="TaxCatchAll" ma:showField="CatchAllData" ma:web="6e1afb01-7256-48cb-a3e6-4b939050f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e60e-8381-453c-a3e2-db5cc920e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c12923-6efe-44d1-aa88-1b4819d2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e7b62-b777-4779-aabc-67296a301bff"/>
    <IconOverlay xmlns="http://schemas.microsoft.com/sharepoint/v4" xsi:nil="true"/>
    <Security_x0020_Marking xmlns="f9ce7b62-b777-4779-aabc-67296a301bff">OFFICIAL</Security_x0020_Marking>
    <RNumber xmlns="f9ce7b62-b777-4779-aabc-67296a301bff" xsi:nil="true"/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97FA8-A9C7-44F6-8695-8171A91EF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afb01-7256-48cb-a3e6-4b939050f271"/>
    <ds:schemaRef ds:uri="fa7fe60e-8381-453c-a3e2-db5cc920e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0FEAF-4297-4D39-ADC7-69DC77EDF65A}"/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fa7fe60e-8381-453c-a3e2-db5cc920efa4"/>
    <ds:schemaRef ds:uri="6e1afb01-7256-48cb-a3e6-4b939050f271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F3C2B9E-1C67-4230-AB88-0D30AE610D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Eirian Castellini</dc:creator>
  <lastModifiedBy>Maria Maxounti</lastModifiedBy>
  <revision>84</revision>
  <lastPrinted>2019-10-17T11:07:00.0000000Z</lastPrinted>
  <dcterms:created xsi:type="dcterms:W3CDTF">2025-06-24T10:49:00.0000000Z</dcterms:created>
  <dcterms:modified xsi:type="dcterms:W3CDTF">2025-07-18T14:07:47.5632117Z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AreaTheme">
    <vt:lpwstr>23;#Human Resources|5d3f7ee0-e77a-4b8b-9cd4-7a642675c5a1</vt:lpwstr>
  </property>
  <property fmtid="{D5CDD505-2E9C-101B-9397-08002B2CF9AE}" pid="3" name="ContentTypeId">
    <vt:lpwstr>0x0101001F37593A5B02914994F61D3B69F501A401006ED26110F61AB0449606773471291CF0</vt:lpwstr>
  </property>
  <property fmtid="{D5CDD505-2E9C-101B-9397-08002B2CF9AE}" pid="4" name="HR Document Type">
    <vt:lpwstr/>
  </property>
  <property fmtid="{D5CDD505-2E9C-101B-9397-08002B2CF9AE}" pid="5" name="KnowledgeDocType">
    <vt:lpwstr>29;#KB Document|1371c91b-55f6-4ad4-ab54-c7fcf77ccaf1</vt:lpwstr>
  </property>
  <property fmtid="{D5CDD505-2E9C-101B-9397-08002B2CF9AE}" pid="6" name="MediaServiceImageTags">
    <vt:lpwstr/>
  </property>
  <property fmtid="{D5CDD505-2E9C-101B-9397-08002B2CF9AE}" pid="7" name="RecordPoint_ActiveItemListId">
    <vt:lpwstr>{54b54e16-dc5f-480a-a3dc-553dd3687c9f}</vt:lpwstr>
  </property>
  <property fmtid="{D5CDD505-2E9C-101B-9397-08002B2CF9AE}" pid="8" name="RecordPoint_ActiveItemMoved">
    <vt:lpwstr/>
  </property>
  <property fmtid="{D5CDD505-2E9C-101B-9397-08002B2CF9AE}" pid="9" name="RecordPoint_ActiveItemSiteId">
    <vt:lpwstr>{7b27078a-0544-42b7-8b00-a97e94acea45}</vt:lpwstr>
  </property>
  <property fmtid="{D5CDD505-2E9C-101B-9397-08002B2CF9AE}" pid="10" name="RecordPoint_ActiveItemUniqueId">
    <vt:lpwstr>{b0f78721-da33-4662-b326-1437557bb4d6}</vt:lpwstr>
  </property>
  <property fmtid="{D5CDD505-2E9C-101B-9397-08002B2CF9AE}" pid="11" name="RecordPoint_ActiveItemWebId">
    <vt:lpwstr>{f9ce7b62-b777-4779-aabc-67296a301bff}</vt:lpwstr>
  </property>
  <property fmtid="{D5CDD505-2E9C-101B-9397-08002B2CF9AE}" pid="12" name="RecordPoint_RecordFormat">
    <vt:lpwstr/>
  </property>
  <property fmtid="{D5CDD505-2E9C-101B-9397-08002B2CF9AE}" pid="13" name="RecordPoint_RecordNumberSubmitted">
    <vt:lpwstr/>
  </property>
  <property fmtid="{D5CDD505-2E9C-101B-9397-08002B2CF9AE}" pid="14" name="RecordPoint_SubmissionCompleted">
    <vt:lpwstr/>
  </property>
  <property fmtid="{D5CDD505-2E9C-101B-9397-08002B2CF9AE}" pid="15" name="RecordPoint_SubmissionDate">
    <vt:lpwstr/>
  </property>
  <property fmtid="{D5CDD505-2E9C-101B-9397-08002B2CF9AE}" pid="16" name="RecordPoint_WorkflowType">
    <vt:lpwstr>ActiveSubmitStub</vt:lpwstr>
  </property>
  <property fmtid="{D5CDD505-2E9C-101B-9397-08002B2CF9AE}" pid="17" name="TaxKeyword">
    <vt:lpwstr/>
  </property>
  <property fmtid="{D5CDD505-2E9C-101B-9397-08002B2CF9AE}" pid="18" name="_dlc_DocIdItemGuid">
    <vt:lpwstr>5dc56506-a8a0-4987-88c6-e2a1e43bd7d5</vt:lpwstr>
  </property>
</Properties>
</file>